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8450" w14:textId="77777777" w:rsidR="00000000" w:rsidRPr="007D1BF4" w:rsidRDefault="00CE1EE1" w:rsidP="00CE1EE1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  <w:r w:rsidRPr="007D1BF4">
        <w:rPr>
          <w:rFonts w:ascii="Palatino Linotype" w:hAnsi="Palatino Linotype"/>
          <w:b/>
          <w:sz w:val="21"/>
          <w:szCs w:val="21"/>
          <w:u w:val="single"/>
        </w:rPr>
        <w:t xml:space="preserve">How to exploit a graph – </w:t>
      </w:r>
      <w:proofErr w:type="spellStart"/>
      <w:r w:rsidRPr="007D1BF4">
        <w:rPr>
          <w:rFonts w:ascii="Palatino Linotype" w:hAnsi="Palatino Linotype"/>
          <w:b/>
          <w:sz w:val="21"/>
          <w:szCs w:val="21"/>
          <w:u w:val="single"/>
        </w:rPr>
        <w:t>vocabulary</w:t>
      </w:r>
      <w:proofErr w:type="spellEnd"/>
    </w:p>
    <w:p w14:paraId="55A6B64C" w14:textId="77777777" w:rsidR="00CE1EE1" w:rsidRPr="007D1BF4" w:rsidRDefault="00CE1EE1" w:rsidP="007D1BF4">
      <w:pPr>
        <w:pStyle w:val="Paragraphedeliste"/>
        <w:numPr>
          <w:ilvl w:val="0"/>
          <w:numId w:val="2"/>
        </w:numPr>
        <w:rPr>
          <w:rFonts w:ascii="Palatino Linotype" w:hAnsi="Palatino Linotype"/>
          <w:sz w:val="21"/>
          <w:szCs w:val="21"/>
          <w:u w:val="single"/>
        </w:rPr>
      </w:pPr>
      <w:r w:rsidRPr="007D1BF4">
        <w:rPr>
          <w:rFonts w:ascii="Palatino Linotype" w:hAnsi="Palatino Linotype"/>
          <w:sz w:val="21"/>
          <w:szCs w:val="21"/>
          <w:u w:val="single"/>
        </w:rPr>
        <w:t xml:space="preserve">Match the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words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with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 xml:space="preserve"> the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corresponding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picture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> :</w:t>
      </w:r>
    </w:p>
    <w:p w14:paraId="77AC5527" w14:textId="55B7A009" w:rsidR="00CE1EE1" w:rsidRPr="007D1BF4" w:rsidRDefault="00DE0F2D" w:rsidP="00CE1EE1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36C4A" wp14:editId="04706D68">
                <wp:simplePos x="0" y="0"/>
                <wp:positionH relativeFrom="column">
                  <wp:posOffset>3819525</wp:posOffset>
                </wp:positionH>
                <wp:positionV relativeFrom="paragraph">
                  <wp:posOffset>237490</wp:posOffset>
                </wp:positionV>
                <wp:extent cx="2105025" cy="638175"/>
                <wp:effectExtent l="19050" t="19050" r="9525" b="666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6381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B245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300.75pt;margin-top:18.7pt;width:165.75pt;height:50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24BE6" wp14:editId="60182C26">
                <wp:simplePos x="0" y="0"/>
                <wp:positionH relativeFrom="column">
                  <wp:posOffset>4914900</wp:posOffset>
                </wp:positionH>
                <wp:positionV relativeFrom="paragraph">
                  <wp:posOffset>237490</wp:posOffset>
                </wp:positionV>
                <wp:extent cx="247650" cy="619125"/>
                <wp:effectExtent l="57150" t="19050" r="19050" b="4762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6191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29484" id="Connecteur droit avec flèche 13" o:spid="_x0000_s1026" type="#_x0000_t32" style="position:absolute;margin-left:387pt;margin-top:18.7pt;width:19.5pt;height:48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38168" wp14:editId="0306EA7B">
                <wp:simplePos x="0" y="0"/>
                <wp:positionH relativeFrom="column">
                  <wp:posOffset>1476375</wp:posOffset>
                </wp:positionH>
                <wp:positionV relativeFrom="paragraph">
                  <wp:posOffset>237490</wp:posOffset>
                </wp:positionV>
                <wp:extent cx="2371725" cy="657225"/>
                <wp:effectExtent l="38100" t="19050" r="9525" b="666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5" cy="6572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459B0" id="Connecteur droit avec flèche 12" o:spid="_x0000_s1026" type="#_x0000_t32" style="position:absolute;margin-left:116.25pt;margin-top:18.7pt;width:186.75pt;height:51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57DDC" wp14:editId="4C4BDB8B">
                <wp:simplePos x="0" y="0"/>
                <wp:positionH relativeFrom="column">
                  <wp:posOffset>3095624</wp:posOffset>
                </wp:positionH>
                <wp:positionV relativeFrom="paragraph">
                  <wp:posOffset>218440</wp:posOffset>
                </wp:positionV>
                <wp:extent cx="2733675" cy="695325"/>
                <wp:effectExtent l="19050" t="19050" r="47625" b="666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6953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5D84D" id="Connecteur droit avec flèche 11" o:spid="_x0000_s1026" type="#_x0000_t32" style="position:absolute;margin-left:243.75pt;margin-top:17.2pt;width:215.2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30782" wp14:editId="1DEEECBC">
                <wp:simplePos x="0" y="0"/>
                <wp:positionH relativeFrom="column">
                  <wp:posOffset>485775</wp:posOffset>
                </wp:positionH>
                <wp:positionV relativeFrom="paragraph">
                  <wp:posOffset>247015</wp:posOffset>
                </wp:positionV>
                <wp:extent cx="1066800" cy="685800"/>
                <wp:effectExtent l="38100" t="19050" r="19050" b="381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6858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8065F" id="Connecteur droit avec flèche 10" o:spid="_x0000_s1026" type="#_x0000_t32" style="position:absolute;margin-left:38.25pt;margin-top:19.45pt;width:84pt;height:5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Palatino Linotype" w:hAnsi="Palatino Linotype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BDE51" wp14:editId="3ED247A5">
                <wp:simplePos x="0" y="0"/>
                <wp:positionH relativeFrom="column">
                  <wp:posOffset>619124</wp:posOffset>
                </wp:positionH>
                <wp:positionV relativeFrom="paragraph">
                  <wp:posOffset>237490</wp:posOffset>
                </wp:positionV>
                <wp:extent cx="1819275" cy="714375"/>
                <wp:effectExtent l="19050" t="19050" r="66675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714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983D0" id="Connecteur droit avec flèche 9" o:spid="_x0000_s1026" type="#_x0000_t32" style="position:absolute;margin-left:48.75pt;margin-top:18.7pt;width:143.25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" strokecolor="black [3200]" strokeweight="2.25pt">
                <v:stroke endarrow="block" joinstyle="miter"/>
              </v:shape>
            </w:pict>
          </mc:Fallback>
        </mc:AlternateContent>
      </w:r>
      <w:r w:rsidR="00CE1EE1" w:rsidRPr="007D1BF4">
        <w:rPr>
          <w:rFonts w:ascii="Palatino Linotype" w:hAnsi="Palatino Linotype"/>
          <w:sz w:val="21"/>
          <w:szCs w:val="21"/>
        </w:rPr>
        <w:t>A line chart</w:t>
      </w:r>
      <w:r w:rsidR="00CE1EE1" w:rsidRPr="007D1BF4">
        <w:rPr>
          <w:rFonts w:ascii="Palatino Linotype" w:hAnsi="Palatino Linotype"/>
          <w:sz w:val="21"/>
          <w:szCs w:val="21"/>
        </w:rPr>
        <w:tab/>
      </w:r>
      <w:r w:rsidR="00CE1EE1" w:rsidRPr="007D1BF4">
        <w:rPr>
          <w:rFonts w:ascii="Palatino Linotype" w:hAnsi="Palatino Linotype"/>
          <w:sz w:val="21"/>
          <w:szCs w:val="21"/>
        </w:rPr>
        <w:tab/>
        <w:t>a pie graph</w:t>
      </w:r>
      <w:r w:rsidR="00CE1EE1" w:rsidRPr="007D1BF4">
        <w:rPr>
          <w:rFonts w:ascii="Palatino Linotype" w:hAnsi="Palatino Linotype"/>
          <w:sz w:val="21"/>
          <w:szCs w:val="21"/>
        </w:rPr>
        <w:tab/>
      </w:r>
      <w:r w:rsidR="00CE1EE1" w:rsidRPr="007D1BF4">
        <w:rPr>
          <w:rFonts w:ascii="Palatino Linotype" w:hAnsi="Palatino Linotype"/>
          <w:sz w:val="21"/>
          <w:szCs w:val="21"/>
        </w:rPr>
        <w:tab/>
        <w:t>a bar chart</w:t>
      </w:r>
      <w:r w:rsidR="00CE1EE1" w:rsidRPr="007D1BF4">
        <w:rPr>
          <w:rFonts w:ascii="Palatino Linotype" w:hAnsi="Palatino Linotype"/>
          <w:sz w:val="21"/>
          <w:szCs w:val="21"/>
        </w:rPr>
        <w:tab/>
        <w:t xml:space="preserve">a </w:t>
      </w:r>
      <w:proofErr w:type="spellStart"/>
      <w:r w:rsidR="00CE1EE1" w:rsidRPr="007D1BF4">
        <w:rPr>
          <w:rFonts w:ascii="Palatino Linotype" w:hAnsi="Palatino Linotype"/>
          <w:sz w:val="21"/>
          <w:szCs w:val="21"/>
        </w:rPr>
        <w:t>scatter</w:t>
      </w:r>
      <w:proofErr w:type="spellEnd"/>
      <w:r w:rsidR="00CE1EE1" w:rsidRPr="007D1BF4">
        <w:rPr>
          <w:rFonts w:ascii="Palatino Linotype" w:hAnsi="Palatino Linotype"/>
          <w:sz w:val="21"/>
          <w:szCs w:val="21"/>
        </w:rPr>
        <w:t xml:space="preserve"> plot</w:t>
      </w:r>
      <w:r w:rsidR="00CE1EE1" w:rsidRPr="007D1BF4">
        <w:rPr>
          <w:rFonts w:ascii="Palatino Linotype" w:hAnsi="Palatino Linotype"/>
          <w:sz w:val="21"/>
          <w:szCs w:val="21"/>
        </w:rPr>
        <w:tab/>
      </w:r>
      <w:r w:rsidR="00CE1EE1" w:rsidRPr="007D1BF4">
        <w:rPr>
          <w:rFonts w:ascii="Palatino Linotype" w:hAnsi="Palatino Linotype"/>
          <w:sz w:val="21"/>
          <w:szCs w:val="21"/>
        </w:rPr>
        <w:tab/>
        <w:t xml:space="preserve">a </w:t>
      </w:r>
      <w:proofErr w:type="spellStart"/>
      <w:r w:rsidR="00CE1EE1" w:rsidRPr="007D1BF4">
        <w:rPr>
          <w:rFonts w:ascii="Palatino Linotype" w:hAnsi="Palatino Linotype"/>
          <w:sz w:val="21"/>
          <w:szCs w:val="21"/>
        </w:rPr>
        <w:t>diagram</w:t>
      </w:r>
      <w:proofErr w:type="spellEnd"/>
      <w:r w:rsidR="00CE1EE1" w:rsidRPr="007D1BF4">
        <w:rPr>
          <w:rFonts w:ascii="Palatino Linotype" w:hAnsi="Palatino Linotype"/>
          <w:sz w:val="21"/>
          <w:szCs w:val="21"/>
        </w:rPr>
        <w:tab/>
      </w:r>
      <w:proofErr w:type="spellStart"/>
      <w:r w:rsidR="00CE1EE1" w:rsidRPr="007D1BF4">
        <w:rPr>
          <w:rFonts w:ascii="Palatino Linotype" w:hAnsi="Palatino Linotype"/>
          <w:sz w:val="21"/>
          <w:szCs w:val="21"/>
        </w:rPr>
        <w:t>a</w:t>
      </w:r>
      <w:proofErr w:type="spellEnd"/>
      <w:r w:rsidR="00CE1EE1" w:rsidRPr="007D1BF4">
        <w:rPr>
          <w:rFonts w:ascii="Palatino Linotype" w:hAnsi="Palatino Linotype"/>
          <w:sz w:val="21"/>
          <w:szCs w:val="21"/>
        </w:rPr>
        <w:t xml:space="preserve"> table</w:t>
      </w:r>
    </w:p>
    <w:p w14:paraId="294BA750" w14:textId="77777777" w:rsidR="00CE1EE1" w:rsidRPr="007D1BF4" w:rsidRDefault="00CE1EE1" w:rsidP="00CE1EE1">
      <w:pPr>
        <w:rPr>
          <w:rFonts w:ascii="Palatino Linotype" w:hAnsi="Palatino Linotype"/>
          <w:sz w:val="21"/>
          <w:szCs w:val="21"/>
        </w:rPr>
      </w:pPr>
    </w:p>
    <w:p w14:paraId="565E8280" w14:textId="77777777" w:rsidR="00CE1EE1" w:rsidRPr="007D1BF4" w:rsidRDefault="00CE1EE1" w:rsidP="00CE1EE1">
      <w:pPr>
        <w:rPr>
          <w:rFonts w:ascii="Palatino Linotype" w:hAnsi="Palatino Linotype"/>
          <w:sz w:val="21"/>
          <w:szCs w:val="21"/>
        </w:rPr>
      </w:pPr>
    </w:p>
    <w:tbl>
      <w:tblPr>
        <w:tblStyle w:val="Grilledutableau"/>
        <w:tblpPr w:leftFromText="141" w:rightFromText="141" w:vertAnchor="text" w:horzAnchor="page" w:tblpX="5791" w:tblpY="212"/>
        <w:tblW w:w="0" w:type="auto"/>
        <w:tblLook w:val="04A0" w:firstRow="1" w:lastRow="0" w:firstColumn="1" w:lastColumn="0" w:noHBand="0" w:noVBand="1"/>
      </w:tblPr>
      <w:tblGrid>
        <w:gridCol w:w="704"/>
        <w:gridCol w:w="851"/>
      </w:tblGrid>
      <w:tr w:rsidR="007D1BF4" w:rsidRPr="007D1BF4" w14:paraId="5B49BEBC" w14:textId="77777777" w:rsidTr="007D1BF4">
        <w:tc>
          <w:tcPr>
            <w:tcW w:w="704" w:type="dxa"/>
          </w:tcPr>
          <w:p w14:paraId="02C14B8F" w14:textId="77777777" w:rsidR="007D1BF4" w:rsidRPr="007D1BF4" w:rsidRDefault="007D1BF4" w:rsidP="007D1BF4">
            <w:pPr>
              <w:rPr>
                <w:rFonts w:cstheme="minorHAnsi"/>
                <w:sz w:val="16"/>
                <w:szCs w:val="16"/>
              </w:rPr>
            </w:pPr>
            <w:r w:rsidRPr="007D1BF4">
              <w:rPr>
                <w:rFonts w:cstheme="minorHAnsi"/>
                <w:sz w:val="16"/>
                <w:szCs w:val="16"/>
              </w:rPr>
              <w:t>Age</w:t>
            </w:r>
          </w:p>
        </w:tc>
        <w:tc>
          <w:tcPr>
            <w:tcW w:w="851" w:type="dxa"/>
          </w:tcPr>
          <w:p w14:paraId="4C7C655F" w14:textId="77777777" w:rsidR="007D1BF4" w:rsidRPr="007D1BF4" w:rsidRDefault="007D1BF4" w:rsidP="007D1BF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1BF4">
              <w:rPr>
                <w:rFonts w:cstheme="minorHAnsi"/>
                <w:sz w:val="16"/>
                <w:szCs w:val="16"/>
              </w:rPr>
              <w:t>Number</w:t>
            </w:r>
            <w:proofErr w:type="spellEnd"/>
            <w:r w:rsidRPr="007D1BF4">
              <w:rPr>
                <w:rFonts w:cstheme="minorHAnsi"/>
                <w:sz w:val="16"/>
                <w:szCs w:val="16"/>
              </w:rPr>
              <w:t xml:space="preserve"> of people</w:t>
            </w:r>
          </w:p>
        </w:tc>
      </w:tr>
      <w:tr w:rsidR="007D1BF4" w:rsidRPr="007D1BF4" w14:paraId="0CB3657A" w14:textId="77777777" w:rsidTr="007D1BF4">
        <w:tc>
          <w:tcPr>
            <w:tcW w:w="704" w:type="dxa"/>
          </w:tcPr>
          <w:p w14:paraId="37271F3E" w14:textId="77777777" w:rsidR="007D1BF4" w:rsidRPr="007D1BF4" w:rsidRDefault="007D1BF4" w:rsidP="007D1BF4">
            <w:pPr>
              <w:rPr>
                <w:rFonts w:cstheme="minorHAnsi"/>
                <w:sz w:val="16"/>
                <w:szCs w:val="16"/>
              </w:rPr>
            </w:pPr>
            <w:r w:rsidRPr="007D1BF4">
              <w:rPr>
                <w:rFonts w:cstheme="minorHAnsi"/>
                <w:sz w:val="16"/>
                <w:szCs w:val="16"/>
              </w:rPr>
              <w:t>12-24</w:t>
            </w:r>
          </w:p>
        </w:tc>
        <w:tc>
          <w:tcPr>
            <w:tcW w:w="851" w:type="dxa"/>
          </w:tcPr>
          <w:p w14:paraId="72E66B68" w14:textId="77777777" w:rsidR="007D1BF4" w:rsidRPr="007D1BF4" w:rsidRDefault="007D1BF4" w:rsidP="007D1BF4">
            <w:pPr>
              <w:rPr>
                <w:rFonts w:cstheme="minorHAnsi"/>
                <w:sz w:val="16"/>
                <w:szCs w:val="16"/>
              </w:rPr>
            </w:pPr>
            <w:r w:rsidRPr="007D1BF4">
              <w:rPr>
                <w:rFonts w:cstheme="minorHAnsi"/>
                <w:sz w:val="16"/>
                <w:szCs w:val="16"/>
              </w:rPr>
              <w:t>86</w:t>
            </w:r>
          </w:p>
        </w:tc>
      </w:tr>
      <w:tr w:rsidR="007D1BF4" w:rsidRPr="007D1BF4" w14:paraId="5A128A8C" w14:textId="77777777" w:rsidTr="007D1BF4">
        <w:tc>
          <w:tcPr>
            <w:tcW w:w="704" w:type="dxa"/>
          </w:tcPr>
          <w:p w14:paraId="5948B3FD" w14:textId="77777777" w:rsidR="007D1BF4" w:rsidRPr="007D1BF4" w:rsidRDefault="007D1BF4" w:rsidP="007D1BF4">
            <w:pPr>
              <w:rPr>
                <w:rFonts w:cstheme="minorHAnsi"/>
                <w:sz w:val="16"/>
                <w:szCs w:val="16"/>
              </w:rPr>
            </w:pPr>
            <w:r w:rsidRPr="007D1BF4">
              <w:rPr>
                <w:rFonts w:cstheme="minorHAnsi"/>
                <w:sz w:val="16"/>
                <w:szCs w:val="16"/>
              </w:rPr>
              <w:t>25-35</w:t>
            </w:r>
          </w:p>
        </w:tc>
        <w:tc>
          <w:tcPr>
            <w:tcW w:w="851" w:type="dxa"/>
          </w:tcPr>
          <w:p w14:paraId="552DD35D" w14:textId="77777777" w:rsidR="007D1BF4" w:rsidRPr="007D1BF4" w:rsidRDefault="007D1BF4" w:rsidP="007D1BF4">
            <w:pPr>
              <w:rPr>
                <w:rFonts w:cstheme="minorHAnsi"/>
                <w:sz w:val="16"/>
                <w:szCs w:val="16"/>
              </w:rPr>
            </w:pPr>
            <w:r w:rsidRPr="007D1BF4">
              <w:rPr>
                <w:rFonts w:cstheme="minorHAnsi"/>
                <w:sz w:val="16"/>
                <w:szCs w:val="16"/>
              </w:rPr>
              <w:t>32</w:t>
            </w:r>
          </w:p>
        </w:tc>
      </w:tr>
      <w:tr w:rsidR="007D1BF4" w:rsidRPr="007D1BF4" w14:paraId="498AD4E2" w14:textId="77777777" w:rsidTr="007D1BF4">
        <w:tc>
          <w:tcPr>
            <w:tcW w:w="704" w:type="dxa"/>
          </w:tcPr>
          <w:p w14:paraId="145A0F0E" w14:textId="77777777" w:rsidR="007D1BF4" w:rsidRPr="007D1BF4" w:rsidRDefault="007D1BF4" w:rsidP="007D1BF4">
            <w:pPr>
              <w:rPr>
                <w:rFonts w:cstheme="minorHAnsi"/>
                <w:sz w:val="16"/>
                <w:szCs w:val="16"/>
              </w:rPr>
            </w:pPr>
            <w:r w:rsidRPr="007D1BF4">
              <w:rPr>
                <w:rFonts w:cstheme="minorHAnsi"/>
                <w:sz w:val="16"/>
                <w:szCs w:val="16"/>
              </w:rPr>
              <w:t>35-60</w:t>
            </w:r>
          </w:p>
        </w:tc>
        <w:tc>
          <w:tcPr>
            <w:tcW w:w="851" w:type="dxa"/>
          </w:tcPr>
          <w:p w14:paraId="5E0038AB" w14:textId="77777777" w:rsidR="007D1BF4" w:rsidRPr="007D1BF4" w:rsidRDefault="007D1BF4" w:rsidP="007D1BF4">
            <w:pPr>
              <w:rPr>
                <w:rFonts w:cstheme="minorHAnsi"/>
                <w:sz w:val="16"/>
                <w:szCs w:val="16"/>
              </w:rPr>
            </w:pPr>
            <w:r w:rsidRPr="007D1BF4">
              <w:rPr>
                <w:rFonts w:cstheme="minorHAnsi"/>
                <w:sz w:val="16"/>
                <w:szCs w:val="16"/>
              </w:rPr>
              <w:t>24</w:t>
            </w:r>
          </w:p>
        </w:tc>
      </w:tr>
    </w:tbl>
    <w:p w14:paraId="6E15B6FE" w14:textId="77777777" w:rsidR="00CE1EE1" w:rsidRPr="007D1BF4" w:rsidRDefault="007D1BF4" w:rsidP="00CE1EE1">
      <w:pPr>
        <w:rPr>
          <w:rFonts w:ascii="Palatino Linotype" w:hAnsi="Palatino Linotype"/>
          <w:sz w:val="21"/>
          <w:szCs w:val="21"/>
        </w:rPr>
      </w:pPr>
      <w:r w:rsidRPr="007D1BF4">
        <w:rPr>
          <w:rFonts w:ascii="Palatino Linotype" w:hAnsi="Palatino Linotype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889DEC4" wp14:editId="57F8B7FB">
            <wp:simplePos x="0" y="0"/>
            <wp:positionH relativeFrom="column">
              <wp:posOffset>2057400</wp:posOffset>
            </wp:positionH>
            <wp:positionV relativeFrom="paragraph">
              <wp:posOffset>133985</wp:posOffset>
            </wp:positionV>
            <wp:extent cx="9810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390" y="21016"/>
                <wp:lineTo x="21390" y="0"/>
                <wp:lineTo x="0" y="0"/>
              </wp:wrapPolygon>
            </wp:wrapTight>
            <wp:docPr id="3" name="Image 3" descr="Image result for lin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ine ch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BF4">
        <w:rPr>
          <w:rFonts w:ascii="Palatino Linotype" w:hAnsi="Palatino Linotype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7BF3731" wp14:editId="5DB536AE">
            <wp:simplePos x="0" y="0"/>
            <wp:positionH relativeFrom="column">
              <wp:posOffset>5648325</wp:posOffset>
            </wp:positionH>
            <wp:positionV relativeFrom="paragraph">
              <wp:posOffset>95885</wp:posOffset>
            </wp:positionV>
            <wp:extent cx="84074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45" y="21086"/>
                <wp:lineTo x="21045" y="0"/>
                <wp:lineTo x="0" y="0"/>
              </wp:wrapPolygon>
            </wp:wrapTight>
            <wp:docPr id="5" name="Image 5" descr="Image result for b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r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1" t="9792" r="5001" b="12708"/>
                    <a:stretch/>
                  </pic:blipFill>
                  <pic:spPr bwMode="auto">
                    <a:xfrm>
                      <a:off x="0" y="0"/>
                      <a:ext cx="840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EE1" w:rsidRPr="007D1BF4">
        <w:rPr>
          <w:rFonts w:ascii="Palatino Linotype" w:hAnsi="Palatino Linotype"/>
          <w:noProof/>
          <w:sz w:val="21"/>
          <w:szCs w:val="21"/>
        </w:rPr>
        <w:drawing>
          <wp:inline distT="0" distB="0" distL="0" distR="0" wp14:anchorId="0BFF8FEC" wp14:editId="66411AFC">
            <wp:extent cx="762000" cy="710045"/>
            <wp:effectExtent l="0" t="0" r="0" b="0"/>
            <wp:docPr id="1" name="Image 1" descr="Image result for pi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e ch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2" r="15069" b="2304"/>
                    <a:stretch/>
                  </pic:blipFill>
                  <pic:spPr bwMode="auto">
                    <a:xfrm>
                      <a:off x="0" y="0"/>
                      <a:ext cx="762000" cy="7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1EE1" w:rsidRPr="007D1BF4">
        <w:rPr>
          <w:rFonts w:ascii="Palatino Linotype" w:hAnsi="Palatino Linotype"/>
          <w:noProof/>
          <w:sz w:val="21"/>
          <w:szCs w:val="21"/>
        </w:rPr>
        <w:drawing>
          <wp:inline distT="0" distB="0" distL="0" distR="0" wp14:anchorId="6AB535F9" wp14:editId="2E463F57">
            <wp:extent cx="1123950" cy="817420"/>
            <wp:effectExtent l="0" t="0" r="0" b="1905"/>
            <wp:docPr id="2" name="Image 2" descr="Image result for scatter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atter 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5" t="18731" r="20572" b="9341"/>
                    <a:stretch/>
                  </pic:blipFill>
                  <pic:spPr bwMode="auto">
                    <a:xfrm>
                      <a:off x="0" y="0"/>
                      <a:ext cx="1184823" cy="86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1EE1" w:rsidRPr="007D1BF4">
        <w:rPr>
          <w:rFonts w:ascii="Palatino Linotype" w:hAnsi="Palatino Linotype"/>
          <w:sz w:val="21"/>
          <w:szCs w:val="21"/>
        </w:rPr>
        <w:tab/>
      </w:r>
      <w:r w:rsidR="00CE1EE1" w:rsidRPr="007D1BF4">
        <w:rPr>
          <w:rFonts w:ascii="Palatino Linotype" w:hAnsi="Palatino Linotype"/>
          <w:noProof/>
          <w:sz w:val="21"/>
          <w:szCs w:val="21"/>
        </w:rPr>
        <w:drawing>
          <wp:inline distT="0" distB="0" distL="0" distR="0" wp14:anchorId="0BDDBE4D" wp14:editId="54DA38F5">
            <wp:extent cx="903062" cy="904875"/>
            <wp:effectExtent l="0" t="0" r="0" b="0"/>
            <wp:docPr id="4" name="Image 4" descr="Image result for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18" cy="91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6C2" w14:textId="77777777" w:rsidR="00CE1EE1" w:rsidRPr="007D1BF4" w:rsidRDefault="00CE1EE1" w:rsidP="00CE1EE1">
      <w:pPr>
        <w:rPr>
          <w:rFonts w:ascii="Palatino Linotype" w:hAnsi="Palatino Linotype"/>
          <w:sz w:val="21"/>
          <w:szCs w:val="21"/>
        </w:rPr>
      </w:pPr>
    </w:p>
    <w:p w14:paraId="504DBD50" w14:textId="77777777" w:rsidR="007D1BF4" w:rsidRPr="007D1BF4" w:rsidRDefault="007D1BF4" w:rsidP="007D1BF4">
      <w:pPr>
        <w:pStyle w:val="Paragraphedeliste"/>
        <w:numPr>
          <w:ilvl w:val="0"/>
          <w:numId w:val="2"/>
        </w:numPr>
        <w:rPr>
          <w:rFonts w:ascii="Palatino Linotype" w:hAnsi="Palatino Linotype"/>
          <w:sz w:val="21"/>
          <w:szCs w:val="21"/>
          <w:u w:val="single"/>
        </w:rPr>
      </w:pPr>
      <w:r w:rsidRPr="007D1BF4">
        <w:rPr>
          <w:rFonts w:ascii="Palatino Linotype" w:hAnsi="Palatino Linotype"/>
          <w:sz w:val="21"/>
          <w:szCs w:val="21"/>
          <w:u w:val="single"/>
        </w:rPr>
        <w:t xml:space="preserve">Match the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words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with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their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synonyms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940"/>
      </w:tblGrid>
      <w:tr w:rsidR="007D1BF4" w:rsidRPr="007D1BF4" w14:paraId="2688121A" w14:textId="77777777" w:rsidTr="007D1BF4">
        <w:tc>
          <w:tcPr>
            <w:tcW w:w="3681" w:type="dxa"/>
          </w:tcPr>
          <w:p w14:paraId="516481ED" w14:textId="1A426919" w:rsidR="007D1BF4" w:rsidRPr="007D1BF4" w:rsidRDefault="00DE0F2D" w:rsidP="007D1BF4">
            <w:pPr>
              <w:jc w:val="right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C698FC" wp14:editId="2B2D2313">
                      <wp:simplePos x="0" y="0"/>
                      <wp:positionH relativeFrom="column">
                        <wp:posOffset>2169794</wp:posOffset>
                      </wp:positionH>
                      <wp:positionV relativeFrom="paragraph">
                        <wp:posOffset>109220</wp:posOffset>
                      </wp:positionV>
                      <wp:extent cx="2009775" cy="542925"/>
                      <wp:effectExtent l="0" t="0" r="28575" b="2857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5429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5FE2D7" id="Connecteur droit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5pt,8.6pt" to="329.1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94FE34" wp14:editId="70D39D4E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109220</wp:posOffset>
                      </wp:positionV>
                      <wp:extent cx="2038350" cy="542925"/>
                      <wp:effectExtent l="0" t="0" r="19050" b="285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5429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6F3D7" id="Connecteur droit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8.6pt" to="329.8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D1BF4" w:rsidRPr="007D1BF4">
              <w:rPr>
                <w:rFonts w:ascii="Palatino Linotype" w:hAnsi="Palatino Linotype"/>
                <w:sz w:val="21"/>
                <w:szCs w:val="21"/>
              </w:rPr>
              <w:t xml:space="preserve">A </w:t>
            </w:r>
            <w:proofErr w:type="spellStart"/>
            <w:r w:rsidR="007D1BF4" w:rsidRPr="007D1BF4">
              <w:rPr>
                <w:rFonts w:ascii="Palatino Linotype" w:hAnsi="Palatino Linotype"/>
                <w:sz w:val="21"/>
                <w:szCs w:val="21"/>
              </w:rPr>
              <w:t>sample</w:t>
            </w:r>
            <w:proofErr w:type="spellEnd"/>
            <w:r w:rsidR="007D1BF4" w:rsidRPr="007D1BF4">
              <w:rPr>
                <w:rFonts w:ascii="Palatino Linotype" w:hAnsi="Palatino Linotype"/>
                <w:sz w:val="21"/>
                <w:szCs w:val="21"/>
              </w:rPr>
              <w:t xml:space="preserve">/a </w:t>
            </w:r>
            <w:proofErr w:type="spellStart"/>
            <w:r w:rsidR="007D1BF4" w:rsidRPr="007D1BF4">
              <w:rPr>
                <w:rFonts w:ascii="Palatino Linotype" w:hAnsi="Palatino Linotype"/>
                <w:sz w:val="21"/>
                <w:szCs w:val="21"/>
              </w:rPr>
              <w:t>morsel</w:t>
            </w:r>
            <w:proofErr w:type="spellEnd"/>
            <w:r w:rsidR="007D1BF4">
              <w:rPr>
                <w:rFonts w:ascii="Palatino Linotype" w:hAnsi="Palatino Linotype"/>
                <w:sz w:val="21"/>
                <w:szCs w:val="21"/>
              </w:rPr>
              <w:t xml:space="preserve">  </w:t>
            </w:r>
            <w:r w:rsidR="007D1BF4"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</w:p>
          <w:p w14:paraId="17D92F1A" w14:textId="72B7DAD1" w:rsidR="007D1BF4" w:rsidRPr="007D1BF4" w:rsidRDefault="00DE0F2D" w:rsidP="007D1BF4">
            <w:pPr>
              <w:jc w:val="right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5270F3" wp14:editId="1AC0646E">
                      <wp:simplePos x="0" y="0"/>
                      <wp:positionH relativeFrom="column">
                        <wp:posOffset>2160269</wp:posOffset>
                      </wp:positionH>
                      <wp:positionV relativeFrom="paragraph">
                        <wp:posOffset>100965</wp:posOffset>
                      </wp:positionV>
                      <wp:extent cx="2009775" cy="723900"/>
                      <wp:effectExtent l="0" t="0" r="28575" b="1905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7239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736DC" id="Connecteur droit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7.95pt" to="328.3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DFF12F" wp14:editId="4F903594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110490</wp:posOffset>
                      </wp:positionV>
                      <wp:extent cx="2000250" cy="180975"/>
                      <wp:effectExtent l="0" t="0" r="19050" b="28575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18097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D829E" id="Connecteur droit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5pt,8.7pt" to="328.3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D1BF4" w:rsidRPr="007D1BF4">
              <w:rPr>
                <w:rFonts w:ascii="Palatino Linotype" w:hAnsi="Palatino Linotype"/>
                <w:sz w:val="21"/>
                <w:szCs w:val="21"/>
              </w:rPr>
              <w:t xml:space="preserve">A </w:t>
            </w:r>
            <w:proofErr w:type="spellStart"/>
            <w:r w:rsidR="007D1BF4" w:rsidRPr="007D1BF4">
              <w:rPr>
                <w:rFonts w:ascii="Palatino Linotype" w:hAnsi="Palatino Linotype"/>
                <w:sz w:val="21"/>
                <w:szCs w:val="21"/>
              </w:rPr>
              <w:t>datum</w:t>
            </w:r>
            <w:proofErr w:type="spellEnd"/>
            <w:r w:rsidR="007D1BF4">
              <w:rPr>
                <w:rFonts w:ascii="Palatino Linotype" w:hAnsi="Palatino Linotype"/>
                <w:sz w:val="21"/>
                <w:szCs w:val="21"/>
              </w:rPr>
              <w:t xml:space="preserve">  </w:t>
            </w:r>
            <w:r w:rsidR="007D1BF4"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</w:p>
          <w:p w14:paraId="01F0AF4C" w14:textId="26DA361C" w:rsidR="007D1BF4" w:rsidRPr="007D1BF4" w:rsidRDefault="00DE0F2D" w:rsidP="007D1BF4">
            <w:pPr>
              <w:jc w:val="right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5A8A52" wp14:editId="184ADCD6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111125</wp:posOffset>
                      </wp:positionV>
                      <wp:extent cx="2019300" cy="352425"/>
                      <wp:effectExtent l="0" t="0" r="19050" b="28575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3524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B8388" id="Connecteur droit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8.75pt" to="329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D1BF4" w:rsidRPr="007D1BF4">
              <w:rPr>
                <w:rFonts w:ascii="Palatino Linotype" w:hAnsi="Palatino Linotype"/>
                <w:sz w:val="21"/>
                <w:szCs w:val="21"/>
              </w:rPr>
              <w:t>A range</w:t>
            </w:r>
            <w:r w:rsidR="007D1BF4">
              <w:rPr>
                <w:rFonts w:ascii="Palatino Linotype" w:hAnsi="Palatino Linotype"/>
                <w:sz w:val="21"/>
                <w:szCs w:val="21"/>
              </w:rPr>
              <w:t xml:space="preserve">  </w:t>
            </w:r>
            <w:r w:rsidR="007D1BF4"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</w:p>
          <w:p w14:paraId="0981A897" w14:textId="77777777" w:rsidR="007D1BF4" w:rsidRPr="007D1BF4" w:rsidRDefault="007D1BF4" w:rsidP="007D1BF4">
            <w:pPr>
              <w:jc w:val="right"/>
              <w:rPr>
                <w:rFonts w:ascii="Palatino Linotype" w:hAnsi="Palatino Linotype"/>
                <w:sz w:val="21"/>
                <w:szCs w:val="21"/>
              </w:rPr>
            </w:pPr>
            <w:r w:rsidRPr="007D1BF4">
              <w:rPr>
                <w:rFonts w:ascii="Palatino Linotype" w:hAnsi="Palatino Linotype"/>
                <w:sz w:val="21"/>
                <w:szCs w:val="21"/>
              </w:rPr>
              <w:t>An axis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 </w:t>
            </w:r>
            <w:r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</w:p>
          <w:p w14:paraId="4E2D6241" w14:textId="196E1CC3" w:rsidR="007D1BF4" w:rsidRPr="007D1BF4" w:rsidRDefault="00DE0F2D" w:rsidP="007D1BF4">
            <w:pPr>
              <w:jc w:val="right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52122C" wp14:editId="04349247">
                      <wp:simplePos x="0" y="0"/>
                      <wp:positionH relativeFrom="column">
                        <wp:posOffset>2150744</wp:posOffset>
                      </wp:positionH>
                      <wp:positionV relativeFrom="paragraph">
                        <wp:posOffset>94615</wp:posOffset>
                      </wp:positionV>
                      <wp:extent cx="2028825" cy="200025"/>
                      <wp:effectExtent l="0" t="0" r="28575" b="28575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2000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045F7" id="Connecteur droit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7.45pt" to="329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D1BF4" w:rsidRPr="007D1BF4">
              <w:rPr>
                <w:rFonts w:ascii="Palatino Linotype" w:hAnsi="Palatino Linotype"/>
                <w:sz w:val="21"/>
                <w:szCs w:val="21"/>
              </w:rPr>
              <w:t>A trend</w:t>
            </w:r>
            <w:r w:rsidR="007D1BF4">
              <w:rPr>
                <w:rFonts w:ascii="Palatino Linotype" w:hAnsi="Palatino Linotype"/>
                <w:sz w:val="21"/>
                <w:szCs w:val="21"/>
              </w:rPr>
              <w:t xml:space="preserve">  </w:t>
            </w:r>
            <w:r w:rsidR="007D1BF4"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</w:p>
          <w:p w14:paraId="3E1F2754" w14:textId="77777777" w:rsidR="007D1BF4" w:rsidRPr="007D1BF4" w:rsidRDefault="007D1BF4" w:rsidP="007D1BF4">
            <w:pPr>
              <w:jc w:val="right"/>
              <w:rPr>
                <w:rFonts w:ascii="Palatino Linotype" w:hAnsi="Palatino Linotype"/>
                <w:sz w:val="21"/>
                <w:szCs w:val="21"/>
              </w:rPr>
            </w:pPr>
            <w:r w:rsidRPr="007D1BF4">
              <w:rPr>
                <w:rFonts w:ascii="Palatino Linotype" w:hAnsi="Palatino Linotype"/>
                <w:sz w:val="21"/>
                <w:szCs w:val="21"/>
              </w:rPr>
              <w:t>A pattern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 </w:t>
            </w:r>
            <w:r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</w:p>
        </w:tc>
        <w:tc>
          <w:tcPr>
            <w:tcW w:w="2835" w:type="dxa"/>
          </w:tcPr>
          <w:p w14:paraId="4C349642" w14:textId="77777777" w:rsidR="007D1BF4" w:rsidRPr="007D1BF4" w:rsidRDefault="007D1BF4" w:rsidP="00CE1EE1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940" w:type="dxa"/>
          </w:tcPr>
          <w:p w14:paraId="18754C87" w14:textId="77777777" w:rsidR="007D1BF4" w:rsidRPr="007D1BF4" w:rsidRDefault="007D1BF4" w:rsidP="00CE1EE1">
            <w:pPr>
              <w:rPr>
                <w:rFonts w:ascii="Palatino Linotype" w:hAnsi="Palatino Linotype"/>
                <w:sz w:val="21"/>
                <w:szCs w:val="21"/>
              </w:rPr>
            </w:pPr>
            <w:r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 w:rsidRPr="007D1BF4">
              <w:rPr>
                <w:rFonts w:ascii="Palatino Linotype" w:hAnsi="Palatino Linotype"/>
                <w:sz w:val="21"/>
                <w:szCs w:val="21"/>
              </w:rPr>
              <w:t>A line</w:t>
            </w:r>
          </w:p>
          <w:p w14:paraId="670595C2" w14:textId="77777777" w:rsidR="007D1BF4" w:rsidRPr="007D1BF4" w:rsidRDefault="007D1BF4" w:rsidP="00CE1EE1">
            <w:pPr>
              <w:rPr>
                <w:rFonts w:ascii="Palatino Linotype" w:hAnsi="Palatino Linotype"/>
                <w:sz w:val="21"/>
                <w:szCs w:val="21"/>
              </w:rPr>
            </w:pPr>
            <w:r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 w:rsidRPr="007D1BF4">
              <w:rPr>
                <w:rFonts w:ascii="Palatino Linotype" w:hAnsi="Palatino Linotype"/>
                <w:sz w:val="21"/>
                <w:szCs w:val="21"/>
              </w:rPr>
              <w:t>A configuration</w:t>
            </w:r>
          </w:p>
          <w:p w14:paraId="5C4F0E97" w14:textId="77777777" w:rsidR="007D1BF4" w:rsidRPr="007D1BF4" w:rsidRDefault="007D1BF4" w:rsidP="00CE1EE1">
            <w:pPr>
              <w:rPr>
                <w:rFonts w:ascii="Palatino Linotype" w:hAnsi="Palatino Linotype"/>
                <w:sz w:val="21"/>
                <w:szCs w:val="21"/>
              </w:rPr>
            </w:pPr>
            <w:r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 w:rsidRPr="007D1BF4">
              <w:rPr>
                <w:rFonts w:ascii="Palatino Linotype" w:hAnsi="Palatino Linotype"/>
                <w:sz w:val="21"/>
                <w:szCs w:val="21"/>
              </w:rPr>
              <w:t>A figure</w:t>
            </w:r>
          </w:p>
          <w:p w14:paraId="5FEF8BE6" w14:textId="77777777" w:rsidR="007D1BF4" w:rsidRPr="007D1BF4" w:rsidRDefault="007D1BF4" w:rsidP="00CE1EE1">
            <w:pPr>
              <w:rPr>
                <w:rFonts w:ascii="Palatino Linotype" w:hAnsi="Palatino Linotype"/>
                <w:sz w:val="21"/>
                <w:szCs w:val="21"/>
              </w:rPr>
            </w:pPr>
            <w:r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 w:rsidRPr="007D1BF4">
              <w:rPr>
                <w:rFonts w:ascii="Palatino Linotype" w:hAnsi="Palatino Linotype"/>
                <w:sz w:val="21"/>
                <w:szCs w:val="21"/>
              </w:rPr>
              <w:t xml:space="preserve">A </w:t>
            </w:r>
            <w:proofErr w:type="spellStart"/>
            <w:r w:rsidRPr="007D1BF4">
              <w:rPr>
                <w:rFonts w:ascii="Palatino Linotype" w:hAnsi="Palatino Linotype"/>
                <w:sz w:val="21"/>
                <w:szCs w:val="21"/>
              </w:rPr>
              <w:t>representative</w:t>
            </w:r>
            <w:proofErr w:type="spellEnd"/>
            <w:r w:rsidRPr="007D1BF4">
              <w:rPr>
                <w:rFonts w:ascii="Palatino Linotype" w:hAnsi="Palatino Linotype"/>
                <w:sz w:val="21"/>
                <w:szCs w:val="21"/>
              </w:rPr>
              <w:t xml:space="preserve"> part</w:t>
            </w:r>
          </w:p>
          <w:p w14:paraId="03D6D69E" w14:textId="77777777" w:rsidR="007D1BF4" w:rsidRPr="007D1BF4" w:rsidRDefault="007D1BF4" w:rsidP="00CE1EE1">
            <w:pPr>
              <w:rPr>
                <w:rFonts w:ascii="Palatino Linotype" w:hAnsi="Palatino Linotype"/>
                <w:sz w:val="21"/>
                <w:szCs w:val="21"/>
              </w:rPr>
            </w:pPr>
            <w:r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 w:rsidRPr="007D1BF4">
              <w:rPr>
                <w:rFonts w:ascii="Palatino Linotype" w:hAnsi="Palatino Linotype"/>
                <w:sz w:val="21"/>
                <w:szCs w:val="21"/>
              </w:rPr>
              <w:t>An area</w:t>
            </w:r>
          </w:p>
          <w:p w14:paraId="63F419A1" w14:textId="77777777" w:rsidR="007D1BF4" w:rsidRPr="007D1BF4" w:rsidRDefault="007D1BF4" w:rsidP="00CE1EE1">
            <w:pPr>
              <w:rPr>
                <w:rFonts w:ascii="Palatino Linotype" w:hAnsi="Palatino Linotype"/>
                <w:sz w:val="21"/>
                <w:szCs w:val="21"/>
              </w:rPr>
            </w:pPr>
            <w:r w:rsidRPr="007D1BF4">
              <w:rPr>
                <w:rFonts w:ascii="Palatino Linotype" w:hAnsi="Palatino Linotype"/>
                <w:sz w:val="16"/>
                <w:szCs w:val="16"/>
              </w:rPr>
              <w:sym w:font="Wingdings" w:char="F06C"/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 w:rsidRPr="007D1BF4">
              <w:rPr>
                <w:rFonts w:ascii="Palatino Linotype" w:hAnsi="Palatino Linotype"/>
                <w:sz w:val="21"/>
                <w:szCs w:val="21"/>
              </w:rPr>
              <w:t xml:space="preserve">A </w:t>
            </w:r>
            <w:proofErr w:type="spellStart"/>
            <w:r w:rsidRPr="007D1BF4">
              <w:rPr>
                <w:rFonts w:ascii="Palatino Linotype" w:hAnsi="Palatino Linotype"/>
                <w:sz w:val="21"/>
                <w:szCs w:val="21"/>
              </w:rPr>
              <w:t>tendency</w:t>
            </w:r>
            <w:proofErr w:type="spellEnd"/>
          </w:p>
        </w:tc>
      </w:tr>
    </w:tbl>
    <w:p w14:paraId="4D2B3667" w14:textId="77777777" w:rsidR="007D1BF4" w:rsidRDefault="007D1BF4" w:rsidP="007D1BF4">
      <w:pPr>
        <w:pStyle w:val="Paragraphedeliste"/>
        <w:ind w:left="405"/>
        <w:rPr>
          <w:rFonts w:ascii="Palatino Linotype" w:hAnsi="Palatino Linotype"/>
          <w:sz w:val="21"/>
          <w:szCs w:val="21"/>
        </w:rPr>
      </w:pPr>
    </w:p>
    <w:p w14:paraId="0DD2E7C9" w14:textId="77777777" w:rsidR="007D1BF4" w:rsidRDefault="007D1BF4" w:rsidP="007D1BF4">
      <w:pPr>
        <w:pStyle w:val="Paragraphedeliste"/>
        <w:numPr>
          <w:ilvl w:val="0"/>
          <w:numId w:val="2"/>
        </w:numPr>
        <w:rPr>
          <w:rFonts w:ascii="Palatino Linotype" w:hAnsi="Palatino Linotype"/>
          <w:sz w:val="21"/>
          <w:szCs w:val="21"/>
          <w:u w:val="single"/>
        </w:rPr>
      </w:pPr>
      <w:r w:rsidRPr="007D1BF4">
        <w:rPr>
          <w:rFonts w:ascii="Palatino Linotype" w:hAnsi="Palatino Linotype"/>
          <w:sz w:val="21"/>
          <w:szCs w:val="21"/>
          <w:u w:val="single"/>
        </w:rPr>
        <w:t xml:space="preserve">Put the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following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words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 xml:space="preserve"> in the right </w:t>
      </w:r>
      <w:proofErr w:type="spellStart"/>
      <w:r w:rsidRPr="007D1BF4">
        <w:rPr>
          <w:rFonts w:ascii="Palatino Linotype" w:hAnsi="Palatino Linotype"/>
          <w:sz w:val="21"/>
          <w:szCs w:val="21"/>
          <w:u w:val="single"/>
        </w:rPr>
        <w:t>column</w:t>
      </w:r>
      <w:proofErr w:type="spellEnd"/>
      <w:r w:rsidRPr="007D1BF4">
        <w:rPr>
          <w:rFonts w:ascii="Palatino Linotype" w:hAnsi="Palatino Linotype"/>
          <w:sz w:val="21"/>
          <w:szCs w:val="21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D1BF4" w14:paraId="7C2C7EC5" w14:textId="77777777" w:rsidTr="007D1BF4">
        <w:tc>
          <w:tcPr>
            <w:tcW w:w="2614" w:type="dxa"/>
          </w:tcPr>
          <w:p w14:paraId="3D52BEEE" w14:textId="77777777" w:rsidR="007D1BF4" w:rsidRDefault="007D1BF4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Line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going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up </w:t>
            </w:r>
            <w:r>
              <w:rPr>
                <w:rFonts w:ascii="Palatino Linotype" w:hAnsi="Palatino Linotype"/>
                <w:sz w:val="21"/>
                <w:szCs w:val="21"/>
              </w:rPr>
              <w:sym w:font="Wingdings" w:char="F0E4"/>
            </w:r>
          </w:p>
        </w:tc>
        <w:tc>
          <w:tcPr>
            <w:tcW w:w="2614" w:type="dxa"/>
          </w:tcPr>
          <w:p w14:paraId="2A73814F" w14:textId="77777777" w:rsidR="007D1BF4" w:rsidRDefault="007D1BF4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Flat line ---</w:t>
            </w:r>
          </w:p>
        </w:tc>
        <w:tc>
          <w:tcPr>
            <w:tcW w:w="2614" w:type="dxa"/>
          </w:tcPr>
          <w:p w14:paraId="2C348D2A" w14:textId="77777777" w:rsidR="007D1BF4" w:rsidRDefault="007D1BF4" w:rsidP="007D1BF4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Fluctuating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line </w:t>
            </w:r>
            <w:r>
              <w:rPr>
                <w:rFonts w:ascii="Palatino Linotype" w:hAnsi="Palatino Linotype"/>
                <w:sz w:val="21"/>
                <w:szCs w:val="21"/>
              </w:rPr>
              <w:sym w:font="Wingdings" w:char="F0E6"/>
            </w:r>
            <w:r>
              <w:rPr>
                <w:rFonts w:ascii="Palatino Linotype" w:hAnsi="Palatino Linotype"/>
                <w:sz w:val="21"/>
                <w:szCs w:val="21"/>
              </w:rPr>
              <w:sym w:font="Wingdings" w:char="F0E4"/>
            </w:r>
            <w:r>
              <w:rPr>
                <w:rFonts w:ascii="Palatino Linotype" w:hAnsi="Palatino Linotype"/>
                <w:sz w:val="21"/>
                <w:szCs w:val="21"/>
              </w:rPr>
              <w:sym w:font="Wingdings" w:char="F0E6"/>
            </w:r>
          </w:p>
        </w:tc>
        <w:tc>
          <w:tcPr>
            <w:tcW w:w="2614" w:type="dxa"/>
          </w:tcPr>
          <w:p w14:paraId="77185973" w14:textId="77777777" w:rsidR="007D1BF4" w:rsidRDefault="007D1BF4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Line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going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down </w:t>
            </w:r>
            <w:r>
              <w:rPr>
                <w:rFonts w:ascii="Palatino Linotype" w:hAnsi="Palatino Linotype"/>
                <w:sz w:val="21"/>
                <w:szCs w:val="21"/>
              </w:rPr>
              <w:sym w:font="Wingdings" w:char="F0E6"/>
            </w:r>
          </w:p>
        </w:tc>
      </w:tr>
      <w:tr w:rsidR="007D1BF4" w14:paraId="7BF441DE" w14:textId="77777777" w:rsidTr="007D1BF4">
        <w:tc>
          <w:tcPr>
            <w:tcW w:w="2614" w:type="dxa"/>
          </w:tcPr>
          <w:p w14:paraId="52083E48" w14:textId="6AD61CD2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to rise</w:t>
            </w:r>
          </w:p>
          <w:p w14:paraId="214A2D98" w14:textId="1CE92036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increase</w:t>
            </w:r>
            <w:proofErr w:type="spellEnd"/>
          </w:p>
          <w:p w14:paraId="35C3E71A" w14:textId="3AF72AE0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surge</w:t>
            </w:r>
            <w:proofErr w:type="spellEnd"/>
          </w:p>
          <w:p w14:paraId="0EC4CABA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soar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3785A3D7" w14:textId="7F3426E3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go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upward</w:t>
            </w:r>
            <w:proofErr w:type="spellEnd"/>
          </w:p>
          <w:p w14:paraId="689635E0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rocket </w:t>
            </w:r>
          </w:p>
          <w:p w14:paraId="1CEB4F51" w14:textId="0D9A03F3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leap</w:t>
            </w:r>
            <w:proofErr w:type="spellEnd"/>
          </w:p>
          <w:p w14:paraId="0A4E9299" w14:textId="79EC7D8A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reach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peak</w:t>
            </w:r>
            <w:proofErr w:type="spellEnd"/>
          </w:p>
          <w:p w14:paraId="035AA598" w14:textId="30F59B90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to spiral</w:t>
            </w:r>
          </w:p>
          <w:p w14:paraId="39EFE6DC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shoot up </w:t>
            </w:r>
          </w:p>
          <w:p w14:paraId="478F5990" w14:textId="09E1E3E1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be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on the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upswing</w:t>
            </w:r>
            <w:proofErr w:type="spellEnd"/>
          </w:p>
        </w:tc>
        <w:tc>
          <w:tcPr>
            <w:tcW w:w="2614" w:type="dxa"/>
          </w:tcPr>
          <w:p w14:paraId="2F5647ED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be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constant </w:t>
            </w:r>
          </w:p>
          <w:p w14:paraId="01354599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remain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stable/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unchanged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74E14C4D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reach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a plateau</w:t>
            </w:r>
          </w:p>
          <w:p w14:paraId="08114C8F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hover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616BBCA2" w14:textId="1977129A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be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unfaltering</w:t>
            </w:r>
            <w:proofErr w:type="spellEnd"/>
          </w:p>
        </w:tc>
        <w:tc>
          <w:tcPr>
            <w:tcW w:w="2614" w:type="dxa"/>
          </w:tcPr>
          <w:p w14:paraId="1A62FFED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see-saw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22A57F1D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shift </w:t>
            </w:r>
          </w:p>
          <w:p w14:paraId="12313AB1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vary</w:t>
            </w:r>
            <w:proofErr w:type="spellEnd"/>
          </w:p>
          <w:p w14:paraId="5DEBBEC7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be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unsteady</w:t>
            </w:r>
            <w:proofErr w:type="spellEnd"/>
          </w:p>
          <w:p w14:paraId="7D306C16" w14:textId="3802BCEC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oscillate</w:t>
            </w:r>
            <w:proofErr w:type="spellEnd"/>
          </w:p>
        </w:tc>
        <w:tc>
          <w:tcPr>
            <w:tcW w:w="2614" w:type="dxa"/>
          </w:tcPr>
          <w:p w14:paraId="6D9B9934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to drop</w:t>
            </w:r>
          </w:p>
          <w:p w14:paraId="0BF6E76D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plummet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251F8A9B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slump</w:t>
            </w:r>
            <w:proofErr w:type="spellEnd"/>
          </w:p>
          <w:p w14:paraId="3F693F33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plunge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5F9699A8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reach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trough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2D670BEB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bottom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out </w:t>
            </w:r>
          </w:p>
          <w:p w14:paraId="1E06CDEF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sink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5620FB0C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tail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off </w:t>
            </w:r>
          </w:p>
          <w:p w14:paraId="0E81441E" w14:textId="77777777" w:rsidR="00DE0F2D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nosedive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45AF9502" w14:textId="570C50B6" w:rsidR="007D1BF4" w:rsidRDefault="00DE0F2D" w:rsidP="007D1BF4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to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tumble</w:t>
            </w:r>
            <w:proofErr w:type="spellEnd"/>
          </w:p>
        </w:tc>
      </w:tr>
    </w:tbl>
    <w:p w14:paraId="648FE12D" w14:textId="77777777" w:rsidR="007D1BF4" w:rsidRDefault="007D1BF4" w:rsidP="007D1BF4">
      <w:pPr>
        <w:rPr>
          <w:rFonts w:ascii="Palatino Linotype" w:hAnsi="Palatino Linotype"/>
          <w:sz w:val="21"/>
          <w:szCs w:val="21"/>
        </w:rPr>
      </w:pPr>
    </w:p>
    <w:p w14:paraId="67BCD9C3" w14:textId="6696A58D" w:rsidR="0058180E" w:rsidRPr="00DE0F2D" w:rsidRDefault="0058180E" w:rsidP="0058180E">
      <w:pPr>
        <w:pStyle w:val="Paragraphedeliste"/>
        <w:numPr>
          <w:ilvl w:val="0"/>
          <w:numId w:val="4"/>
        </w:numPr>
        <w:rPr>
          <w:rFonts w:ascii="Palatino Linotype" w:hAnsi="Palatino Linotype"/>
          <w:sz w:val="21"/>
          <w:szCs w:val="21"/>
          <w:u w:val="single"/>
        </w:rPr>
      </w:pPr>
      <w:r w:rsidRPr="0058180E">
        <w:rPr>
          <w:rFonts w:ascii="Palatino Linotype" w:hAnsi="Palatino Linotype"/>
          <w:sz w:val="21"/>
          <w:szCs w:val="21"/>
          <w:u w:val="single"/>
        </w:rPr>
        <w:t xml:space="preserve">Put the </w:t>
      </w:r>
      <w:proofErr w:type="spellStart"/>
      <w:r w:rsidRPr="0058180E">
        <w:rPr>
          <w:rFonts w:ascii="Palatino Linotype" w:hAnsi="Palatino Linotype"/>
          <w:sz w:val="21"/>
          <w:szCs w:val="21"/>
          <w:u w:val="single"/>
        </w:rPr>
        <w:t>following</w:t>
      </w:r>
      <w:proofErr w:type="spellEnd"/>
      <w:r w:rsidRPr="0058180E">
        <w:rPr>
          <w:rFonts w:ascii="Palatino Linotype" w:hAnsi="Palatino Linotype"/>
          <w:sz w:val="21"/>
          <w:szCs w:val="21"/>
          <w:u w:val="single"/>
        </w:rPr>
        <w:t xml:space="preserve"> </w:t>
      </w:r>
      <w:proofErr w:type="spellStart"/>
      <w:r w:rsidRPr="0058180E">
        <w:rPr>
          <w:rFonts w:ascii="Palatino Linotype" w:hAnsi="Palatino Linotype"/>
          <w:sz w:val="21"/>
          <w:szCs w:val="21"/>
          <w:u w:val="single"/>
        </w:rPr>
        <w:t>adverbs</w:t>
      </w:r>
      <w:proofErr w:type="spellEnd"/>
      <w:r w:rsidRPr="0058180E">
        <w:rPr>
          <w:rFonts w:ascii="Palatino Linotype" w:hAnsi="Palatino Linotype"/>
          <w:sz w:val="21"/>
          <w:szCs w:val="21"/>
          <w:u w:val="single"/>
        </w:rPr>
        <w:t xml:space="preserve"> in the right </w:t>
      </w:r>
      <w:proofErr w:type="spellStart"/>
      <w:r w:rsidRPr="0058180E">
        <w:rPr>
          <w:rFonts w:ascii="Palatino Linotype" w:hAnsi="Palatino Linotype"/>
          <w:sz w:val="21"/>
          <w:szCs w:val="21"/>
          <w:u w:val="single"/>
        </w:rPr>
        <w:t>column</w:t>
      </w:r>
      <w:proofErr w:type="spellEnd"/>
      <w:r w:rsidRPr="0058180E">
        <w:rPr>
          <w:rFonts w:ascii="Palatino Linotype" w:hAnsi="Palatino Linotype"/>
          <w:sz w:val="21"/>
          <w:szCs w:val="21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8180E" w14:paraId="374D9B5D" w14:textId="77777777" w:rsidTr="0058180E">
        <w:tc>
          <w:tcPr>
            <w:tcW w:w="3485" w:type="dxa"/>
          </w:tcPr>
          <w:p w14:paraId="52FAF6F7" w14:textId="77777777" w:rsidR="0058180E" w:rsidRDefault="0058180E" w:rsidP="0058180E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Small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evolution</w:t>
            </w:r>
            <w:proofErr w:type="spellEnd"/>
          </w:p>
        </w:tc>
        <w:tc>
          <w:tcPr>
            <w:tcW w:w="3485" w:type="dxa"/>
          </w:tcPr>
          <w:p w14:paraId="00E13581" w14:textId="77777777" w:rsidR="0058180E" w:rsidRDefault="0058180E" w:rsidP="0058180E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Progressive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evolution</w:t>
            </w:r>
            <w:proofErr w:type="spellEnd"/>
          </w:p>
        </w:tc>
        <w:tc>
          <w:tcPr>
            <w:tcW w:w="3486" w:type="dxa"/>
          </w:tcPr>
          <w:p w14:paraId="5ACE4C2F" w14:textId="77777777" w:rsidR="0058180E" w:rsidRDefault="0058180E" w:rsidP="0058180E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Brutal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evolution</w:t>
            </w:r>
            <w:proofErr w:type="spellEnd"/>
          </w:p>
        </w:tc>
      </w:tr>
      <w:tr w:rsidR="0058180E" w14:paraId="08AF4191" w14:textId="77777777" w:rsidTr="0058180E">
        <w:tc>
          <w:tcPr>
            <w:tcW w:w="3485" w:type="dxa"/>
          </w:tcPr>
          <w:p w14:paraId="374E207E" w14:textId="75C6E9EA" w:rsidR="0058180E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Slightly</w:t>
            </w:r>
            <w:proofErr w:type="spellEnd"/>
          </w:p>
          <w:p w14:paraId="157BE94E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minutely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4EF71F11" w14:textId="59F48AC1" w:rsidR="00F97134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faintly</w:t>
            </w:r>
            <w:proofErr w:type="spellEnd"/>
          </w:p>
          <w:p w14:paraId="2CAD64AA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marginally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6F6D5C97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moderately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796FB24D" w14:textId="0FDEBFB6" w:rsidR="0058180E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minimally</w:t>
            </w:r>
            <w:proofErr w:type="spellEnd"/>
          </w:p>
        </w:tc>
        <w:tc>
          <w:tcPr>
            <w:tcW w:w="3485" w:type="dxa"/>
          </w:tcPr>
          <w:p w14:paraId="5AAC684A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gently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3CEFEB5A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gradually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21FA0E35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steadily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4ED80802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consistently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2FA31959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continuously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4D184017" w14:textId="578F4DA8" w:rsidR="0058180E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slowly</w:t>
            </w:r>
            <w:proofErr w:type="spellEnd"/>
          </w:p>
        </w:tc>
        <w:tc>
          <w:tcPr>
            <w:tcW w:w="3486" w:type="dxa"/>
          </w:tcPr>
          <w:p w14:paraId="0A71179F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suddenly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3994079A" w14:textId="77777777" w:rsidR="0058180E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significantly</w:t>
            </w:r>
            <w:proofErr w:type="spellEnd"/>
          </w:p>
          <w:p w14:paraId="7EF46EAA" w14:textId="77777777" w:rsidR="00DE0F2D" w:rsidRDefault="00DE0F2D" w:rsidP="00DE0F2D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steeply</w:t>
            </w:r>
            <w:proofErr w:type="spellEnd"/>
          </w:p>
          <w:p w14:paraId="02467A28" w14:textId="77777777" w:rsidR="00DE0F2D" w:rsidRDefault="00DE0F2D" w:rsidP="00DE0F2D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sharply</w:t>
            </w:r>
            <w:proofErr w:type="spellEnd"/>
          </w:p>
          <w:p w14:paraId="64C8F086" w14:textId="77777777" w:rsidR="00DE0F2D" w:rsidRDefault="00DE0F2D" w:rsidP="00DE0F2D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quickly</w:t>
            </w:r>
            <w:proofErr w:type="spellEnd"/>
          </w:p>
          <w:p w14:paraId="76623DD1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dramatically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38770B76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markedly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2EAA6F75" w14:textId="77777777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substantially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</w:p>
          <w:p w14:paraId="365F7F9C" w14:textId="77AC78FD" w:rsidR="00DE0F2D" w:rsidRDefault="00DE0F2D" w:rsidP="0058180E">
            <w:p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considerably</w:t>
            </w:r>
            <w:proofErr w:type="spellEnd"/>
          </w:p>
        </w:tc>
      </w:tr>
    </w:tbl>
    <w:p w14:paraId="56FC00EF" w14:textId="77777777" w:rsidR="00E8390B" w:rsidRDefault="00E8390B" w:rsidP="00E8390B">
      <w:pPr>
        <w:pStyle w:val="Paragraphedeliste"/>
        <w:ind w:left="465"/>
        <w:rPr>
          <w:rFonts w:ascii="Palatino Linotype" w:hAnsi="Palatino Linotype"/>
          <w:sz w:val="21"/>
          <w:szCs w:val="21"/>
          <w:u w:val="single"/>
        </w:rPr>
      </w:pPr>
    </w:p>
    <w:p w14:paraId="0CDACE36" w14:textId="77777777" w:rsidR="00E8390B" w:rsidRDefault="00E8390B" w:rsidP="00E8390B">
      <w:pPr>
        <w:pStyle w:val="Paragraphedeliste"/>
        <w:ind w:left="465"/>
        <w:rPr>
          <w:rFonts w:ascii="Palatino Linotype" w:hAnsi="Palatino Linotype"/>
          <w:sz w:val="21"/>
          <w:szCs w:val="21"/>
          <w:u w:val="single"/>
        </w:rPr>
      </w:pPr>
    </w:p>
    <w:p w14:paraId="46730C80" w14:textId="1CBCAA37" w:rsidR="00A34968" w:rsidRDefault="00F97134" w:rsidP="00A34968">
      <w:pPr>
        <w:pStyle w:val="Paragraphedeliste"/>
        <w:numPr>
          <w:ilvl w:val="0"/>
          <w:numId w:val="4"/>
        </w:numPr>
        <w:rPr>
          <w:rFonts w:ascii="Palatino Linotype" w:hAnsi="Palatino Linotype"/>
          <w:sz w:val="21"/>
          <w:szCs w:val="21"/>
          <w:u w:val="single"/>
        </w:rPr>
      </w:pPr>
      <w:proofErr w:type="spellStart"/>
      <w:r w:rsidRPr="00F97134">
        <w:rPr>
          <w:rFonts w:ascii="Palatino Linotype" w:hAnsi="Palatino Linotype"/>
          <w:sz w:val="21"/>
          <w:szCs w:val="21"/>
          <w:u w:val="single"/>
        </w:rPr>
        <w:lastRenderedPageBreak/>
        <w:t>Describe</w:t>
      </w:r>
      <w:proofErr w:type="spellEnd"/>
      <w:r w:rsidRPr="00F97134">
        <w:rPr>
          <w:rFonts w:ascii="Palatino Linotype" w:hAnsi="Palatino Linotype"/>
          <w:sz w:val="21"/>
          <w:szCs w:val="21"/>
          <w:u w:val="single"/>
        </w:rPr>
        <w:t xml:space="preserve"> the </w:t>
      </w:r>
      <w:proofErr w:type="spellStart"/>
      <w:r w:rsidRPr="00F97134">
        <w:rPr>
          <w:rFonts w:ascii="Palatino Linotype" w:hAnsi="Palatino Linotype"/>
          <w:sz w:val="21"/>
          <w:szCs w:val="21"/>
          <w:u w:val="single"/>
        </w:rPr>
        <w:t>following</w:t>
      </w:r>
      <w:proofErr w:type="spellEnd"/>
      <w:r w:rsidRPr="00F97134">
        <w:rPr>
          <w:rFonts w:ascii="Palatino Linotype" w:hAnsi="Palatino Linotype"/>
          <w:sz w:val="21"/>
          <w:szCs w:val="21"/>
          <w:u w:val="single"/>
        </w:rPr>
        <w:t xml:space="preserve"> graphs :</w:t>
      </w:r>
    </w:p>
    <w:p w14:paraId="7CD36E15" w14:textId="77777777" w:rsidR="00E8390B" w:rsidRDefault="00BA3196" w:rsidP="00BA3196">
      <w:pPr>
        <w:pStyle w:val="Paragraphedeliste"/>
        <w:ind w:left="465"/>
        <w:rPr>
          <w:rFonts w:ascii="Palatino Linotype" w:hAnsi="Palatino Linotype"/>
          <w:b/>
          <w:sz w:val="21"/>
          <w:szCs w:val="21"/>
        </w:rPr>
      </w:pPr>
      <w:r w:rsidRPr="00A34968">
        <w:rPr>
          <w:rFonts w:ascii="Palatino Linotype" w:hAnsi="Palatino Linotype"/>
          <w:b/>
          <w:sz w:val="21"/>
          <w:szCs w:val="21"/>
        </w:rPr>
        <w:t>Graph 1</w:t>
      </w:r>
      <w:r>
        <w:rPr>
          <w:rFonts w:ascii="Palatino Linotype" w:hAnsi="Palatino Linotype"/>
          <w:b/>
          <w:sz w:val="21"/>
          <w:szCs w:val="21"/>
        </w:rPr>
        <w:t> :</w:t>
      </w:r>
      <w:r>
        <w:rPr>
          <w:rFonts w:ascii="Palatino Linotype" w:hAnsi="Palatino Linotype"/>
          <w:b/>
          <w:sz w:val="21"/>
          <w:szCs w:val="21"/>
        </w:rPr>
        <w:tab/>
      </w:r>
      <w:r>
        <w:rPr>
          <w:rFonts w:ascii="Palatino Linotype" w:hAnsi="Palatino Linotype"/>
          <w:b/>
          <w:sz w:val="21"/>
          <w:szCs w:val="21"/>
        </w:rPr>
        <w:tab/>
      </w:r>
      <w:r>
        <w:rPr>
          <w:rFonts w:ascii="Palatino Linotype" w:hAnsi="Palatino Linotype"/>
          <w:b/>
          <w:sz w:val="21"/>
          <w:szCs w:val="21"/>
        </w:rPr>
        <w:tab/>
      </w:r>
      <w:r>
        <w:rPr>
          <w:rFonts w:ascii="Palatino Linotype" w:hAnsi="Palatino Linotype"/>
          <w:b/>
          <w:sz w:val="21"/>
          <w:szCs w:val="21"/>
        </w:rPr>
        <w:tab/>
      </w:r>
      <w:r>
        <w:rPr>
          <w:rFonts w:ascii="Palatino Linotype" w:hAnsi="Palatino Linotype"/>
          <w:b/>
          <w:sz w:val="21"/>
          <w:szCs w:val="21"/>
        </w:rPr>
        <w:tab/>
      </w:r>
      <w:r>
        <w:rPr>
          <w:rFonts w:ascii="Palatino Linotype" w:hAnsi="Palatino Linotype"/>
          <w:b/>
          <w:sz w:val="21"/>
          <w:szCs w:val="21"/>
        </w:rPr>
        <w:tab/>
      </w:r>
      <w:r>
        <w:rPr>
          <w:rFonts w:ascii="Palatino Linotype" w:hAnsi="Palatino Linotype"/>
          <w:b/>
          <w:sz w:val="21"/>
          <w:szCs w:val="21"/>
        </w:rPr>
        <w:tab/>
      </w:r>
      <w:r>
        <w:rPr>
          <w:rFonts w:ascii="Palatino Linotype" w:hAnsi="Palatino Linotype"/>
          <w:b/>
          <w:sz w:val="21"/>
          <w:szCs w:val="21"/>
        </w:rPr>
        <w:tab/>
      </w:r>
    </w:p>
    <w:p w14:paraId="1237BC57" w14:textId="4516261B" w:rsidR="00E8390B" w:rsidRPr="00282820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DC0B73E" wp14:editId="6542B2C4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4642485" cy="2905125"/>
            <wp:effectExtent l="0" t="0" r="5715" b="9525"/>
            <wp:wrapSquare wrapText="bothSides"/>
            <wp:docPr id="1383258801" name="Image 1383258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16061" r="16300" b="4657"/>
                    <a:stretch/>
                  </pic:blipFill>
                  <pic:spPr bwMode="auto">
                    <a:xfrm>
                      <a:off x="0" y="0"/>
                      <a:ext cx="4642485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4DBF7" w14:textId="05A948FE" w:rsidR="00E8390B" w:rsidRPr="00282820" w:rsidRDefault="00E8390B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12A689F3" w14:textId="77777777" w:rsidR="00E8390B" w:rsidRDefault="00E8390B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485CF81C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76E9188E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6A464A4C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18986745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0CC3EF3F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3A7114D4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62613461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53A9AD95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37F80580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7C267522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47902883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3CB59236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346362EC" w14:textId="77777777" w:rsid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438EC1F0" w14:textId="77777777" w:rsidR="00EF215A" w:rsidRPr="00282820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2360E954" w14:textId="02328CE0" w:rsidR="00EF215A" w:rsidRDefault="00EF215A" w:rsidP="00EF215A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Description : </w:t>
      </w:r>
      <w:r>
        <w:rPr>
          <w:rFonts w:ascii="Palatino Linotype" w:hAnsi="Palatino Linotype"/>
          <w:sz w:val="21"/>
          <w:szCs w:val="21"/>
        </w:rPr>
        <w:t xml:space="preserve">This </w:t>
      </w:r>
      <w:proofErr w:type="spellStart"/>
      <w:r>
        <w:rPr>
          <w:rFonts w:ascii="Palatino Linotype" w:hAnsi="Palatino Linotype"/>
          <w:sz w:val="21"/>
          <w:szCs w:val="21"/>
        </w:rPr>
        <w:t>is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 xml:space="preserve">a bar chart </w:t>
      </w:r>
      <w:proofErr w:type="spellStart"/>
      <w:r>
        <w:rPr>
          <w:rFonts w:ascii="Palatino Linotype" w:hAnsi="Palatino Linotype"/>
          <w:sz w:val="21"/>
          <w:szCs w:val="21"/>
        </w:rPr>
        <w:t>showing</w:t>
      </w:r>
      <w:proofErr w:type="spellEnd"/>
      <w:r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>
        <w:rPr>
          <w:rFonts w:ascii="Palatino Linotype" w:hAnsi="Palatino Linotype"/>
          <w:sz w:val="21"/>
          <w:szCs w:val="21"/>
        </w:rPr>
        <w:t>what</w:t>
      </w:r>
      <w:proofErr w:type="spellEnd"/>
      <w:r>
        <w:rPr>
          <w:rFonts w:ascii="Palatino Linotype" w:hAnsi="Palatino Linotype"/>
          <w:sz w:val="21"/>
          <w:szCs w:val="21"/>
        </w:rPr>
        <w:t xml:space="preserve"> situations Americans </w:t>
      </w:r>
      <w:proofErr w:type="spellStart"/>
      <w:r>
        <w:rPr>
          <w:rFonts w:ascii="Palatino Linotype" w:hAnsi="Palatino Linotype"/>
          <w:sz w:val="21"/>
          <w:szCs w:val="21"/>
        </w:rPr>
        <w:t>accept</w:t>
      </w:r>
      <w:proofErr w:type="spellEnd"/>
      <w:r>
        <w:rPr>
          <w:rFonts w:ascii="Palatino Linotype" w:hAnsi="Palatino Linotype"/>
          <w:sz w:val="21"/>
          <w:szCs w:val="21"/>
        </w:rPr>
        <w:t xml:space="preserve"> facial recognition.</w:t>
      </w:r>
    </w:p>
    <w:p w14:paraId="57E400C0" w14:textId="77777777" w:rsidR="00EF215A" w:rsidRDefault="00EF215A" w:rsidP="00EF215A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Key </w:t>
      </w:r>
      <w:proofErr w:type="spellStart"/>
      <w:r>
        <w:rPr>
          <w:rFonts w:ascii="Palatino Linotype" w:hAnsi="Palatino Linotype"/>
          <w:sz w:val="21"/>
          <w:szCs w:val="21"/>
        </w:rPr>
        <w:t>elements</w:t>
      </w:r>
      <w:proofErr w:type="spellEnd"/>
      <w:r>
        <w:rPr>
          <w:rFonts w:ascii="Palatino Linotype" w:hAnsi="Palatino Linotype"/>
          <w:sz w:val="21"/>
          <w:szCs w:val="21"/>
        </w:rPr>
        <w:t xml:space="preserve"> : </w:t>
      </w:r>
    </w:p>
    <w:p w14:paraId="60FD994B" w14:textId="77777777" w:rsidR="00EF215A" w:rsidRDefault="00EF215A" w:rsidP="00EF215A">
      <w:pPr>
        <w:pStyle w:val="Paragraphedeliste"/>
        <w:numPr>
          <w:ilvl w:val="0"/>
          <w:numId w:val="5"/>
        </w:numPr>
        <w:rPr>
          <w:rFonts w:ascii="Palatino Linotype" w:hAnsi="Palatino Linotype"/>
          <w:sz w:val="21"/>
          <w:szCs w:val="21"/>
        </w:rPr>
      </w:pPr>
      <w:proofErr w:type="spellStart"/>
      <w:r>
        <w:rPr>
          <w:rFonts w:ascii="Palatino Linotype" w:hAnsi="Palatino Linotype"/>
          <w:sz w:val="21"/>
          <w:szCs w:val="21"/>
        </w:rPr>
        <w:t>When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it’s</w:t>
      </w:r>
      <w:proofErr w:type="spellEnd"/>
      <w:r>
        <w:rPr>
          <w:rFonts w:ascii="Palatino Linotype" w:hAnsi="Palatino Linotype"/>
          <w:sz w:val="21"/>
          <w:szCs w:val="21"/>
        </w:rPr>
        <w:t xml:space="preserve"> for </w:t>
      </w:r>
      <w:proofErr w:type="spellStart"/>
      <w:r>
        <w:rPr>
          <w:rFonts w:ascii="Palatino Linotype" w:hAnsi="Palatino Linotype"/>
          <w:sz w:val="21"/>
          <w:szCs w:val="21"/>
        </w:rPr>
        <w:t>safety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reasons</w:t>
      </w:r>
      <w:proofErr w:type="spellEnd"/>
      <w:r>
        <w:rPr>
          <w:rFonts w:ascii="Palatino Linotype" w:hAnsi="Palatino Linotype"/>
          <w:sz w:val="21"/>
          <w:szCs w:val="21"/>
        </w:rPr>
        <w:t xml:space="preserve">, a </w:t>
      </w:r>
      <w:proofErr w:type="spellStart"/>
      <w:r>
        <w:rPr>
          <w:rFonts w:ascii="Palatino Linotype" w:hAnsi="Palatino Linotype"/>
          <w:sz w:val="21"/>
          <w:szCs w:val="21"/>
        </w:rPr>
        <w:t>majority</w:t>
      </w:r>
      <w:proofErr w:type="spellEnd"/>
      <w:r>
        <w:rPr>
          <w:rFonts w:ascii="Palatino Linotype" w:hAnsi="Palatino Linotype"/>
          <w:sz w:val="21"/>
          <w:szCs w:val="21"/>
        </w:rPr>
        <w:t xml:space="preserve"> of people </w:t>
      </w:r>
      <w:proofErr w:type="spellStart"/>
      <w:r>
        <w:rPr>
          <w:rFonts w:ascii="Palatino Linotype" w:hAnsi="Palatino Linotype"/>
          <w:sz w:val="21"/>
          <w:szCs w:val="21"/>
        </w:rPr>
        <w:t>asked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agree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with</w:t>
      </w:r>
      <w:proofErr w:type="spellEnd"/>
      <w:r>
        <w:rPr>
          <w:rFonts w:ascii="Palatino Linotype" w:hAnsi="Palatino Linotype"/>
          <w:sz w:val="21"/>
          <w:szCs w:val="21"/>
        </w:rPr>
        <w:t xml:space="preserve"> facial </w:t>
      </w:r>
      <w:proofErr w:type="spellStart"/>
      <w:r>
        <w:rPr>
          <w:rFonts w:ascii="Palatino Linotype" w:hAnsi="Palatino Linotype"/>
          <w:sz w:val="21"/>
          <w:szCs w:val="21"/>
        </w:rPr>
        <w:t>recogntion</w:t>
      </w:r>
      <w:proofErr w:type="spellEnd"/>
      <w:r>
        <w:rPr>
          <w:rFonts w:ascii="Palatino Linotype" w:hAnsi="Palatino Linotype"/>
          <w:sz w:val="21"/>
          <w:szCs w:val="21"/>
        </w:rPr>
        <w:t xml:space="preserve"> (59% are OK </w:t>
      </w:r>
      <w:proofErr w:type="spellStart"/>
      <w:r>
        <w:rPr>
          <w:rFonts w:ascii="Palatino Linotype" w:hAnsi="Palatino Linotype"/>
          <w:sz w:val="21"/>
          <w:szCs w:val="21"/>
        </w:rPr>
        <w:t>with</w:t>
      </w:r>
      <w:proofErr w:type="spellEnd"/>
      <w:r>
        <w:rPr>
          <w:rFonts w:ascii="Palatino Linotype" w:hAnsi="Palatino Linotype"/>
          <w:sz w:val="21"/>
          <w:szCs w:val="21"/>
        </w:rPr>
        <w:t xml:space="preserve"> the police </w:t>
      </w:r>
      <w:proofErr w:type="spellStart"/>
      <w:r>
        <w:rPr>
          <w:rFonts w:ascii="Palatino Linotype" w:hAnsi="Palatino Linotype"/>
          <w:sz w:val="21"/>
          <w:szCs w:val="21"/>
        </w:rPr>
        <w:t>using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it</w:t>
      </w:r>
      <w:proofErr w:type="spellEnd"/>
      <w:r>
        <w:rPr>
          <w:rFonts w:ascii="Palatino Linotype" w:hAnsi="Palatino Linotype"/>
          <w:sz w:val="21"/>
          <w:szCs w:val="21"/>
        </w:rPr>
        <w:t>) ;</w:t>
      </w:r>
    </w:p>
    <w:p w14:paraId="7BEEC063" w14:textId="77777777" w:rsidR="00EF215A" w:rsidRDefault="00EF215A" w:rsidP="00EF215A">
      <w:pPr>
        <w:pStyle w:val="Paragraphedeliste"/>
        <w:numPr>
          <w:ilvl w:val="0"/>
          <w:numId w:val="5"/>
        </w:numPr>
        <w:rPr>
          <w:rFonts w:ascii="Palatino Linotype" w:hAnsi="Palatino Linotype"/>
          <w:sz w:val="21"/>
          <w:szCs w:val="21"/>
        </w:rPr>
      </w:pPr>
      <w:proofErr w:type="spellStart"/>
      <w:r>
        <w:rPr>
          <w:rFonts w:ascii="Palatino Linotype" w:hAnsi="Palatino Linotype"/>
          <w:sz w:val="21"/>
          <w:szCs w:val="21"/>
        </w:rPr>
        <w:t>However</w:t>
      </w:r>
      <w:proofErr w:type="spellEnd"/>
      <w:r>
        <w:rPr>
          <w:rFonts w:ascii="Palatino Linotype" w:hAnsi="Palatino Linotype"/>
          <w:sz w:val="21"/>
          <w:szCs w:val="21"/>
        </w:rPr>
        <w:t xml:space="preserve">, people </w:t>
      </w:r>
      <w:proofErr w:type="spellStart"/>
      <w:r>
        <w:rPr>
          <w:rFonts w:ascii="Palatino Linotype" w:hAnsi="Palatino Linotype"/>
          <w:sz w:val="21"/>
          <w:szCs w:val="21"/>
        </w:rPr>
        <w:t>disagree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with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companies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tracking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their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employees</w:t>
      </w:r>
      <w:proofErr w:type="spellEnd"/>
      <w:r>
        <w:rPr>
          <w:rFonts w:ascii="Palatino Linotype" w:hAnsi="Palatino Linotype"/>
          <w:sz w:val="21"/>
          <w:szCs w:val="21"/>
        </w:rPr>
        <w:t xml:space="preserve"> and </w:t>
      </w:r>
      <w:proofErr w:type="spellStart"/>
      <w:r>
        <w:rPr>
          <w:rFonts w:ascii="Palatino Linotype" w:hAnsi="Palatino Linotype"/>
          <w:sz w:val="21"/>
          <w:szCs w:val="21"/>
        </w:rPr>
        <w:t>even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less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agree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with</w:t>
      </w:r>
      <w:proofErr w:type="spellEnd"/>
      <w:r>
        <w:rPr>
          <w:rFonts w:ascii="Palatino Linotype" w:hAnsi="Palatino Linotype"/>
          <w:sz w:val="21"/>
          <w:szCs w:val="21"/>
        </w:rPr>
        <w:t xml:space="preserve"> facial recognition </w:t>
      </w:r>
      <w:proofErr w:type="spellStart"/>
      <w:r>
        <w:rPr>
          <w:rFonts w:ascii="Palatino Linotype" w:hAnsi="Palatino Linotype"/>
          <w:sz w:val="21"/>
          <w:szCs w:val="21"/>
        </w:rPr>
        <w:t>being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used</w:t>
      </w:r>
      <w:proofErr w:type="spellEnd"/>
      <w:r>
        <w:rPr>
          <w:rFonts w:ascii="Palatino Linotype" w:hAnsi="Palatino Linotype"/>
          <w:sz w:val="21"/>
          <w:szCs w:val="21"/>
        </w:rPr>
        <w:t xml:space="preserve"> for marketing </w:t>
      </w:r>
      <w:proofErr w:type="spellStart"/>
      <w:r>
        <w:rPr>
          <w:rFonts w:ascii="Palatino Linotype" w:hAnsi="Palatino Linotype"/>
          <w:sz w:val="21"/>
          <w:szCs w:val="21"/>
        </w:rPr>
        <w:t>reasons</w:t>
      </w:r>
      <w:proofErr w:type="spellEnd"/>
      <w:r>
        <w:rPr>
          <w:rFonts w:ascii="Palatino Linotype" w:hAnsi="Palatino Linotype"/>
          <w:sz w:val="21"/>
          <w:szCs w:val="21"/>
        </w:rPr>
        <w:t xml:space="preserve"> (15%)</w:t>
      </w:r>
    </w:p>
    <w:p w14:paraId="1157969F" w14:textId="77777777" w:rsidR="00EF215A" w:rsidRDefault="00EF215A" w:rsidP="00EF215A">
      <w:pPr>
        <w:pStyle w:val="Paragraphedeliste"/>
        <w:numPr>
          <w:ilvl w:val="0"/>
          <w:numId w:val="5"/>
        </w:numPr>
        <w:rPr>
          <w:rFonts w:ascii="Palatino Linotype" w:hAnsi="Palatino Linotype"/>
          <w:sz w:val="21"/>
          <w:szCs w:val="21"/>
        </w:rPr>
      </w:pPr>
      <w:proofErr w:type="spellStart"/>
      <w:r>
        <w:rPr>
          <w:rFonts w:ascii="Palatino Linotype" w:hAnsi="Palatino Linotype"/>
          <w:sz w:val="21"/>
          <w:szCs w:val="21"/>
        </w:rPr>
        <w:t>Around</w:t>
      </w:r>
      <w:proofErr w:type="spellEnd"/>
      <w:r>
        <w:rPr>
          <w:rFonts w:ascii="Palatino Linotype" w:hAnsi="Palatino Linotype"/>
          <w:sz w:val="21"/>
          <w:szCs w:val="21"/>
        </w:rPr>
        <w:t xml:space="preserve"> 15% of people </w:t>
      </w:r>
      <w:proofErr w:type="spellStart"/>
      <w:r>
        <w:rPr>
          <w:rFonts w:ascii="Palatino Linotype" w:hAnsi="Palatino Linotype"/>
          <w:sz w:val="21"/>
          <w:szCs w:val="21"/>
        </w:rPr>
        <w:t>surveyed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consistently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respond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sz w:val="21"/>
          <w:szCs w:val="21"/>
        </w:rPr>
        <w:t>they</w:t>
      </w:r>
      <w:proofErr w:type="spellEnd"/>
      <w:r>
        <w:rPr>
          <w:rFonts w:ascii="Palatino Linotype" w:hAnsi="Palatino Linotype"/>
          <w:sz w:val="21"/>
          <w:szCs w:val="21"/>
        </w:rPr>
        <w:t xml:space="preserve"> are not sure ; 13% of American </w:t>
      </w:r>
      <w:proofErr w:type="spellStart"/>
      <w:r>
        <w:rPr>
          <w:rFonts w:ascii="Palatino Linotype" w:hAnsi="Palatino Linotype"/>
          <w:sz w:val="21"/>
          <w:szCs w:val="21"/>
        </w:rPr>
        <w:t>adults</w:t>
      </w:r>
      <w:proofErr w:type="spellEnd"/>
      <w:r>
        <w:rPr>
          <w:rFonts w:ascii="Palatino Linotype" w:hAnsi="Palatino Linotype"/>
          <w:sz w:val="21"/>
          <w:szCs w:val="21"/>
        </w:rPr>
        <w:t xml:space="preserve"> have not </w:t>
      </w:r>
      <w:proofErr w:type="spellStart"/>
      <w:r>
        <w:rPr>
          <w:rFonts w:ascii="Palatino Linotype" w:hAnsi="Palatino Linotype"/>
          <w:sz w:val="21"/>
          <w:szCs w:val="21"/>
        </w:rPr>
        <w:t>heard</w:t>
      </w:r>
      <w:proofErr w:type="spellEnd"/>
      <w:r>
        <w:rPr>
          <w:rFonts w:ascii="Palatino Linotype" w:hAnsi="Palatino Linotype"/>
          <w:sz w:val="21"/>
          <w:szCs w:val="21"/>
        </w:rPr>
        <w:t xml:space="preserve"> of facial recognition, </w:t>
      </w:r>
      <w:proofErr w:type="spellStart"/>
      <w:r>
        <w:rPr>
          <w:rFonts w:ascii="Palatino Linotype" w:hAnsi="Palatino Linotype"/>
          <w:sz w:val="21"/>
          <w:szCs w:val="21"/>
        </w:rPr>
        <w:t>showing</w:t>
      </w:r>
      <w:proofErr w:type="spellEnd"/>
      <w:r>
        <w:rPr>
          <w:rFonts w:ascii="Palatino Linotype" w:hAnsi="Palatino Linotype"/>
          <w:sz w:val="21"/>
          <w:szCs w:val="21"/>
        </w:rPr>
        <w:t xml:space="preserve"> a </w:t>
      </w:r>
      <w:proofErr w:type="spellStart"/>
      <w:r>
        <w:rPr>
          <w:rFonts w:ascii="Palatino Linotype" w:hAnsi="Palatino Linotype"/>
          <w:sz w:val="21"/>
          <w:szCs w:val="21"/>
        </w:rPr>
        <w:t>lack</w:t>
      </w:r>
      <w:proofErr w:type="spellEnd"/>
      <w:r>
        <w:rPr>
          <w:rFonts w:ascii="Palatino Linotype" w:hAnsi="Palatino Linotype"/>
          <w:sz w:val="21"/>
          <w:szCs w:val="21"/>
        </w:rPr>
        <w:t xml:space="preserve"> of information on the </w:t>
      </w:r>
      <w:proofErr w:type="spellStart"/>
      <w:r>
        <w:rPr>
          <w:rFonts w:ascii="Palatino Linotype" w:hAnsi="Palatino Linotype"/>
          <w:sz w:val="21"/>
          <w:szCs w:val="21"/>
        </w:rPr>
        <w:t>subject</w:t>
      </w:r>
      <w:proofErr w:type="spellEnd"/>
      <w:r>
        <w:rPr>
          <w:rFonts w:ascii="Palatino Linotype" w:hAnsi="Palatino Linotype"/>
          <w:sz w:val="21"/>
          <w:szCs w:val="21"/>
        </w:rPr>
        <w:t>.</w:t>
      </w:r>
    </w:p>
    <w:p w14:paraId="17831D47" w14:textId="77777777" w:rsidR="00E8390B" w:rsidRDefault="00E8390B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</w:p>
    <w:p w14:paraId="6400DD25" w14:textId="77091AB4" w:rsidR="00EF215A" w:rsidRPr="00EF215A" w:rsidRDefault="00EF215A" w:rsidP="00282820">
      <w:pPr>
        <w:pStyle w:val="Paragraphedeliste"/>
        <w:ind w:left="465"/>
        <w:jc w:val="both"/>
        <w:rPr>
          <w:rFonts w:ascii="Palatino Linotype" w:hAnsi="Palatino Linotype"/>
          <w:b/>
          <w:bCs/>
          <w:sz w:val="21"/>
          <w:szCs w:val="21"/>
        </w:rPr>
      </w:pPr>
      <w:r w:rsidRPr="00EF215A">
        <w:rPr>
          <w:rFonts w:ascii="Palatino Linotype" w:hAnsi="Palatino Linotype"/>
          <w:b/>
          <w:bCs/>
          <w:sz w:val="21"/>
          <w:szCs w:val="21"/>
        </w:rPr>
        <w:t>Graph 2 :</w:t>
      </w:r>
    </w:p>
    <w:p w14:paraId="7A4D0B1A" w14:textId="78AFE744" w:rsidR="00EF215A" w:rsidRPr="00282820" w:rsidRDefault="00EF215A" w:rsidP="00282820">
      <w:pPr>
        <w:pStyle w:val="Paragraphedeliste"/>
        <w:ind w:left="465"/>
        <w:jc w:val="both"/>
        <w:rPr>
          <w:rFonts w:ascii="Palatino Linotype" w:hAnsi="Palatino Linotype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F48219A" wp14:editId="5D3DDB33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029075" cy="3366770"/>
            <wp:effectExtent l="0" t="0" r="9525" b="5080"/>
            <wp:wrapTight wrapText="bothSides">
              <wp:wrapPolygon edited="0">
                <wp:start x="0" y="0"/>
                <wp:lineTo x="0" y="21510"/>
                <wp:lineTo x="21549" y="21510"/>
                <wp:lineTo x="21549" y="0"/>
                <wp:lineTo x="0" y="0"/>
              </wp:wrapPolygon>
            </wp:wrapTight>
            <wp:docPr id="191970444" name="Image 19197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2" t="15041" r="25185" b="8481"/>
                    <a:stretch/>
                  </pic:blipFill>
                  <pic:spPr bwMode="auto">
                    <a:xfrm>
                      <a:off x="0" y="0"/>
                      <a:ext cx="4029075" cy="336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6683" w14:textId="3A69D54C" w:rsidR="00A34968" w:rsidRDefault="00A34968" w:rsidP="00282820">
      <w:pPr>
        <w:jc w:val="both"/>
        <w:rPr>
          <w:rFonts w:ascii="Palatino Linotype" w:hAnsi="Palatino Linotype"/>
          <w:sz w:val="21"/>
          <w:szCs w:val="21"/>
        </w:rPr>
      </w:pPr>
    </w:p>
    <w:p w14:paraId="2AF1F85D" w14:textId="77777777" w:rsidR="00EF215A" w:rsidRDefault="00EF215A" w:rsidP="00282820">
      <w:pPr>
        <w:jc w:val="both"/>
        <w:rPr>
          <w:rFonts w:ascii="Palatino Linotype" w:hAnsi="Palatino Linotype"/>
          <w:sz w:val="21"/>
          <w:szCs w:val="21"/>
        </w:rPr>
      </w:pPr>
    </w:p>
    <w:p w14:paraId="4E3D31AA" w14:textId="77777777" w:rsidR="00EF215A" w:rsidRDefault="00EF215A" w:rsidP="00282820">
      <w:pPr>
        <w:jc w:val="both"/>
        <w:rPr>
          <w:rFonts w:ascii="Palatino Linotype" w:hAnsi="Palatino Linotype"/>
          <w:sz w:val="21"/>
          <w:szCs w:val="21"/>
        </w:rPr>
      </w:pPr>
    </w:p>
    <w:p w14:paraId="5238A3A6" w14:textId="77777777" w:rsidR="00EF215A" w:rsidRDefault="00EF215A" w:rsidP="00282820">
      <w:pPr>
        <w:jc w:val="both"/>
        <w:rPr>
          <w:rFonts w:ascii="Palatino Linotype" w:hAnsi="Palatino Linotype"/>
          <w:sz w:val="21"/>
          <w:szCs w:val="21"/>
        </w:rPr>
      </w:pPr>
    </w:p>
    <w:p w14:paraId="10E0BFB3" w14:textId="77777777" w:rsidR="00EF215A" w:rsidRPr="00282820" w:rsidRDefault="00EF215A" w:rsidP="00282820">
      <w:pPr>
        <w:jc w:val="both"/>
        <w:rPr>
          <w:rFonts w:ascii="Palatino Linotype" w:hAnsi="Palatino Linotype"/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01"/>
      </w:tblGrid>
      <w:tr w:rsidR="00A34968" w:rsidRPr="00282820" w14:paraId="5AA1EF33" w14:textId="77777777" w:rsidTr="00EF215A">
        <w:tc>
          <w:tcPr>
            <w:tcW w:w="10065" w:type="dxa"/>
          </w:tcPr>
          <w:p w14:paraId="0A8886FF" w14:textId="77777777" w:rsidR="00EF215A" w:rsidRDefault="00EF215A" w:rsidP="00EF215A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63A85C06" w14:textId="2B5AEB7F" w:rsidR="00EF215A" w:rsidRDefault="00EF215A" w:rsidP="00EF215A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lastRenderedPageBreak/>
              <w:t>D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escription : 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This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is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a bar chart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showing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the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carbon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footprint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different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industries and people.</w:t>
            </w:r>
          </w:p>
          <w:p w14:paraId="2AE723DB" w14:textId="77777777" w:rsidR="00EF215A" w:rsidRDefault="00EF215A" w:rsidP="00EF215A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4CDF4CC3" w14:textId="77777777" w:rsidR="00EF215A" w:rsidRDefault="00EF215A" w:rsidP="00EF215A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Key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elements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> :</w:t>
            </w:r>
          </w:p>
          <w:p w14:paraId="2D90B4F9" w14:textId="77777777" w:rsidR="00EF215A" w:rsidRDefault="00EF215A" w:rsidP="00EF215A">
            <w:pPr>
              <w:pStyle w:val="Paragraphedeliste"/>
              <w:numPr>
                <w:ilvl w:val="0"/>
                <w:numId w:val="5"/>
              </w:num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Surprisingly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, air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travel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has a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low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footprint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(1 T of CO2 for a plane trip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from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New York to San Francisco),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compared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to 65T for the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entire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lifetime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of a car.</w:t>
            </w:r>
          </w:p>
          <w:p w14:paraId="237B9005" w14:textId="372C9026" w:rsidR="00EF215A" w:rsidRDefault="00EF215A" w:rsidP="00EF215A">
            <w:pPr>
              <w:pStyle w:val="Paragraphedeliste"/>
              <w:numPr>
                <w:ilvl w:val="0"/>
                <w:numId w:val="5"/>
              </w:numPr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Depending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on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where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they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live, people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also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have more or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less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of a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footprint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 : 18T for an American, more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than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twice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as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much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as a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human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on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average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in a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year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>.</w:t>
            </w:r>
          </w:p>
          <w:p w14:paraId="5650E84E" w14:textId="7C3C823D" w:rsidR="00EF215A" w:rsidRDefault="00EF215A" w:rsidP="00EF215A">
            <w:pPr>
              <w:pStyle w:val="Paragraphedeliste"/>
              <w:numPr>
                <w:ilvl w:val="0"/>
                <w:numId w:val="5"/>
              </w:num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The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most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surprising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is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the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footprint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of AI : training one AI model </w:t>
            </w: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emits</w:t>
            </w:r>
            <w:proofErr w:type="spellEnd"/>
            <w:r>
              <w:rPr>
                <w:rFonts w:ascii="Palatino Linotype" w:hAnsi="Palatino Linotype"/>
                <w:sz w:val="21"/>
                <w:szCs w:val="21"/>
              </w:rPr>
              <w:t xml:space="preserve"> 300T of CO2 !</w:t>
            </w:r>
          </w:p>
          <w:p w14:paraId="036E9BD6" w14:textId="77777777" w:rsidR="00EF215A" w:rsidRDefault="00EF215A" w:rsidP="00282820">
            <w:pPr>
              <w:tabs>
                <w:tab w:val="left" w:pos="2910"/>
              </w:tabs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75E6A85B" w14:textId="1926E011" w:rsidR="00A34968" w:rsidRPr="00EF215A" w:rsidRDefault="008463FB" w:rsidP="00282820">
            <w:pPr>
              <w:tabs>
                <w:tab w:val="left" w:pos="2910"/>
              </w:tabs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EF215A">
              <w:rPr>
                <w:rFonts w:ascii="Palatino Linotype" w:hAnsi="Palatino Linotype"/>
                <w:b/>
                <w:bCs/>
                <w:sz w:val="21"/>
                <w:szCs w:val="21"/>
              </w:rPr>
              <w:t>G</w:t>
            </w:r>
            <w:r w:rsidR="00A34968" w:rsidRPr="00EF215A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raph </w:t>
            </w:r>
            <w:proofErr w:type="gramStart"/>
            <w:r w:rsidR="00BA3196" w:rsidRPr="00EF215A">
              <w:rPr>
                <w:rFonts w:ascii="Palatino Linotype" w:hAnsi="Palatino Linotype"/>
                <w:b/>
                <w:bCs/>
                <w:sz w:val="21"/>
                <w:szCs w:val="21"/>
              </w:rPr>
              <w:t>3</w:t>
            </w:r>
            <w:r w:rsidR="00A34968" w:rsidRPr="00EF215A">
              <w:rPr>
                <w:rFonts w:ascii="Palatino Linotype" w:hAnsi="Palatino Linotype"/>
                <w:b/>
                <w:bCs/>
                <w:sz w:val="21"/>
                <w:szCs w:val="21"/>
              </w:rPr>
              <w:t>:</w:t>
            </w:r>
            <w:proofErr w:type="gramEnd"/>
          </w:p>
          <w:p w14:paraId="2CD5A09F" w14:textId="426C5618" w:rsidR="00A34968" w:rsidRPr="00282820" w:rsidRDefault="00EF215A" w:rsidP="00282820">
            <w:pPr>
              <w:tabs>
                <w:tab w:val="left" w:pos="2910"/>
              </w:tabs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282820">
              <w:rPr>
                <w:rFonts w:ascii="Palatino Linotype" w:eastAsia="Times New Roman" w:hAnsi="Palatino Linotype" w:cs="Times New Roman"/>
                <w:noProof/>
                <w:sz w:val="23"/>
                <w:szCs w:val="23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28324392" wp14:editId="51B3614A">
                  <wp:simplePos x="0" y="0"/>
                  <wp:positionH relativeFrom="margin">
                    <wp:posOffset>180340</wp:posOffset>
                  </wp:positionH>
                  <wp:positionV relativeFrom="page">
                    <wp:posOffset>1871345</wp:posOffset>
                  </wp:positionV>
                  <wp:extent cx="5681345" cy="3686175"/>
                  <wp:effectExtent l="0" t="0" r="0" b="0"/>
                  <wp:wrapNone/>
                  <wp:docPr id="8" name="Image 8" descr="http://cdn.static-economist.com/sites/default/files/imagecache/original-size/images/2015/11/blogs/free-exchange/20151107_woc4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static-economist.com/sites/default/files/imagecache/original-size/images/2015/11/blogs/free-exchange/20151107_woc4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134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9556F4" w14:textId="6BE68093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29EF2F78" w14:textId="0A418E5B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BD562DA" w14:textId="71347AC5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C64E306" w14:textId="73DC8516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A76CDBA" w14:textId="6B7772A0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1AAB297" w14:textId="77777777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924458C" w14:textId="4DCAB228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4E5CF2C8" w14:textId="74565A45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86726D9" w14:textId="701A0C87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4A00A075" w14:textId="64EA34A5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A69A353" w14:textId="66823F78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00F6D70" w14:textId="22D61970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7FAE62E1" w14:textId="73D615AD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8AF043F" w14:textId="0BED1813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FF2CCEA" w14:textId="61A50410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A7FCD74" w14:textId="6D047987" w:rsidR="00A34968" w:rsidRPr="00282820" w:rsidRDefault="00A34968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01" w:type="dxa"/>
          </w:tcPr>
          <w:p w14:paraId="27FD2979" w14:textId="7C6FF406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282820">
              <w:rPr>
                <w:rFonts w:ascii="Palatino Linotype" w:hAnsi="Palatino Linotype"/>
                <w:sz w:val="21"/>
                <w:szCs w:val="21"/>
              </w:rPr>
              <w:lastRenderedPageBreak/>
              <w:t xml:space="preserve"> </w:t>
            </w:r>
          </w:p>
          <w:p w14:paraId="68F4C489" w14:textId="703F3FD8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89B239C" w14:textId="6583B7B8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C520560" w14:textId="5C13CC9E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58C0611D" w14:textId="6E682C5D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56690EB" w14:textId="7A585A94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F3F3BF6" w14:textId="77777777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7074D83" w14:textId="77777777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C7125D4" w14:textId="2C386285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BC87DC0" w14:textId="65C5EC59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2B1162C0" w14:textId="65613EB0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763EF7D" w14:textId="4C1C064D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CA284E4" w14:textId="321EEEBB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EA047A7" w14:textId="283780A8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15F80A6" w14:textId="5668F397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4D066C8" w14:textId="732B0354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3FBFF138" w14:textId="62A5AEEE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275C2162" w14:textId="799125DD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10D4C084" w14:textId="6EB8CBB8" w:rsidR="00261519" w:rsidRPr="00282820" w:rsidRDefault="00261519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A50D903" w14:textId="7A0623AE" w:rsidR="00A34968" w:rsidRPr="00282820" w:rsidRDefault="00A34968" w:rsidP="00282820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116270B1" w14:textId="673DE977" w:rsidR="00A34968" w:rsidRPr="00282820" w:rsidRDefault="00A34968" w:rsidP="00282820">
      <w:pPr>
        <w:jc w:val="both"/>
        <w:rPr>
          <w:rFonts w:ascii="Palatino Linotype" w:hAnsi="Palatino Linotype"/>
          <w:sz w:val="21"/>
          <w:szCs w:val="21"/>
        </w:rPr>
      </w:pPr>
    </w:p>
    <w:p w14:paraId="2B450A44" w14:textId="77777777" w:rsidR="00EF215A" w:rsidRDefault="00EF215A" w:rsidP="00282820">
      <w:pPr>
        <w:jc w:val="both"/>
        <w:rPr>
          <w:rFonts w:ascii="Palatino Linotype" w:hAnsi="Palatino Linotype"/>
          <w:sz w:val="21"/>
          <w:szCs w:val="21"/>
        </w:rPr>
      </w:pPr>
    </w:p>
    <w:p w14:paraId="407FDCA0" w14:textId="77777777" w:rsidR="00EF215A" w:rsidRDefault="00EF215A" w:rsidP="00282820">
      <w:pPr>
        <w:jc w:val="both"/>
        <w:rPr>
          <w:rFonts w:ascii="Palatino Linotype" w:hAnsi="Palatino Linotype"/>
          <w:sz w:val="21"/>
          <w:szCs w:val="21"/>
        </w:rPr>
      </w:pPr>
    </w:p>
    <w:p w14:paraId="4D327530" w14:textId="4BDB361D" w:rsidR="008463FB" w:rsidRPr="00282820" w:rsidRDefault="00EF215A" w:rsidP="00282820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Description : </w:t>
      </w:r>
      <w:r w:rsidR="00282820" w:rsidRPr="00282820">
        <w:rPr>
          <w:rFonts w:ascii="Palatino Linotype" w:hAnsi="Palatino Linotype"/>
          <w:sz w:val="21"/>
          <w:szCs w:val="21"/>
        </w:rPr>
        <w:t xml:space="preserve">This </w:t>
      </w:r>
      <w:proofErr w:type="spellStart"/>
      <w:r w:rsidR="00282820" w:rsidRPr="00282820">
        <w:rPr>
          <w:rFonts w:ascii="Palatino Linotype" w:hAnsi="Palatino Linotype"/>
          <w:sz w:val="21"/>
          <w:szCs w:val="21"/>
        </w:rPr>
        <w:t>is</w:t>
      </w:r>
      <w:proofErr w:type="spellEnd"/>
      <w:r w:rsidR="00282820" w:rsidRPr="00282820">
        <w:rPr>
          <w:rFonts w:ascii="Palatino Linotype" w:hAnsi="Palatino Linotype"/>
          <w:sz w:val="21"/>
          <w:szCs w:val="21"/>
        </w:rPr>
        <w:t xml:space="preserve"> a bar chart </w:t>
      </w:r>
      <w:proofErr w:type="spellStart"/>
      <w:r w:rsidR="00282820" w:rsidRPr="00282820">
        <w:rPr>
          <w:rFonts w:ascii="Palatino Linotype" w:hAnsi="Palatino Linotype"/>
          <w:sz w:val="21"/>
          <w:szCs w:val="21"/>
        </w:rPr>
        <w:t>showing</w:t>
      </w:r>
      <w:proofErr w:type="spellEnd"/>
      <w:r w:rsidR="00282820" w:rsidRPr="00282820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82820" w:rsidRPr="00282820">
        <w:rPr>
          <w:rFonts w:ascii="Palatino Linotype" w:hAnsi="Palatino Linotype"/>
          <w:sz w:val="21"/>
          <w:szCs w:val="21"/>
        </w:rPr>
        <w:t>wage</w:t>
      </w:r>
      <w:proofErr w:type="spellEnd"/>
      <w:r w:rsidR="00282820" w:rsidRPr="00282820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82820" w:rsidRPr="00282820">
        <w:rPr>
          <w:rFonts w:ascii="Palatino Linotype" w:hAnsi="Palatino Linotype"/>
          <w:sz w:val="21"/>
          <w:szCs w:val="21"/>
        </w:rPr>
        <w:t>inequalities</w:t>
      </w:r>
      <w:proofErr w:type="spellEnd"/>
      <w:r w:rsidR="00282820" w:rsidRPr="00282820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282820" w:rsidRPr="00282820">
        <w:rPr>
          <w:rFonts w:ascii="Palatino Linotype" w:hAnsi="Palatino Linotype"/>
          <w:sz w:val="21"/>
          <w:szCs w:val="21"/>
        </w:rPr>
        <w:t>between</w:t>
      </w:r>
      <w:proofErr w:type="spellEnd"/>
      <w:r w:rsidR="00282820" w:rsidRPr="00282820">
        <w:rPr>
          <w:rFonts w:ascii="Palatino Linotype" w:hAnsi="Palatino Linotype"/>
          <w:sz w:val="21"/>
          <w:szCs w:val="21"/>
        </w:rPr>
        <w:t xml:space="preserve"> men and </w:t>
      </w:r>
      <w:proofErr w:type="spellStart"/>
      <w:r w:rsidR="00282820" w:rsidRPr="00282820">
        <w:rPr>
          <w:rFonts w:ascii="Palatino Linotype" w:hAnsi="Palatino Linotype"/>
          <w:sz w:val="21"/>
          <w:szCs w:val="21"/>
        </w:rPr>
        <w:t>women</w:t>
      </w:r>
      <w:proofErr w:type="spellEnd"/>
      <w:r w:rsidR="00282820" w:rsidRPr="00282820">
        <w:rPr>
          <w:rFonts w:ascii="Palatino Linotype" w:hAnsi="Palatino Linotype"/>
          <w:sz w:val="21"/>
          <w:szCs w:val="21"/>
        </w:rPr>
        <w:t xml:space="preserve"> in the USA.</w:t>
      </w:r>
    </w:p>
    <w:p w14:paraId="217D62AC" w14:textId="77777777" w:rsidR="00EF215A" w:rsidRDefault="00EF215A" w:rsidP="00282820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Key </w:t>
      </w:r>
      <w:proofErr w:type="spellStart"/>
      <w:r>
        <w:rPr>
          <w:rFonts w:ascii="Palatino Linotype" w:hAnsi="Palatino Linotype"/>
          <w:sz w:val="21"/>
          <w:szCs w:val="21"/>
        </w:rPr>
        <w:t>elements</w:t>
      </w:r>
      <w:proofErr w:type="spellEnd"/>
      <w:r>
        <w:rPr>
          <w:rFonts w:ascii="Palatino Linotype" w:hAnsi="Palatino Linotype"/>
          <w:sz w:val="21"/>
          <w:szCs w:val="21"/>
        </w:rPr>
        <w:t> :</w:t>
      </w:r>
    </w:p>
    <w:p w14:paraId="1C3B0DED" w14:textId="77777777" w:rsidR="00EF215A" w:rsidRDefault="00282820" w:rsidP="00282820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/>
          <w:sz w:val="21"/>
          <w:szCs w:val="21"/>
        </w:rPr>
      </w:pPr>
      <w:r w:rsidRPr="00EF215A">
        <w:rPr>
          <w:rFonts w:ascii="Palatino Linotype" w:hAnsi="Palatino Linotype"/>
          <w:sz w:val="21"/>
          <w:szCs w:val="21"/>
        </w:rPr>
        <w:t xml:space="preserve">The first set of data </w:t>
      </w:r>
      <w:proofErr w:type="spellStart"/>
      <w:r w:rsidRPr="00EF215A">
        <w:rPr>
          <w:rFonts w:ascii="Palatino Linotype" w:hAnsi="Palatino Linotype"/>
          <w:sz w:val="21"/>
          <w:szCs w:val="21"/>
        </w:rPr>
        <w:t>is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“</w:t>
      </w:r>
      <w:proofErr w:type="spellStart"/>
      <w:r w:rsidRPr="00EF215A">
        <w:rPr>
          <w:rFonts w:ascii="Palatino Linotype" w:hAnsi="Palatino Linotype"/>
          <w:sz w:val="21"/>
          <w:szCs w:val="21"/>
        </w:rPr>
        <w:t>uncontrolled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“ : </w:t>
      </w:r>
      <w:proofErr w:type="spellStart"/>
      <w:r w:rsidRPr="00EF215A">
        <w:rPr>
          <w:rFonts w:ascii="Palatino Linotype" w:hAnsi="Palatino Linotype"/>
          <w:sz w:val="21"/>
          <w:szCs w:val="21"/>
        </w:rPr>
        <w:t>it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shows the </w:t>
      </w:r>
      <w:proofErr w:type="spellStart"/>
      <w:r w:rsidRPr="00EF215A">
        <w:rPr>
          <w:rFonts w:ascii="Palatino Linotype" w:hAnsi="Palatino Linotype"/>
          <w:sz w:val="21"/>
          <w:szCs w:val="21"/>
        </w:rPr>
        <w:t>wage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gap </w:t>
      </w:r>
      <w:proofErr w:type="spellStart"/>
      <w:r w:rsidRPr="00EF215A">
        <w:rPr>
          <w:rFonts w:ascii="Palatino Linotype" w:hAnsi="Palatino Linotype"/>
          <w:sz w:val="21"/>
          <w:szCs w:val="21"/>
        </w:rPr>
        <w:t>between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r w:rsidRPr="00EF215A">
        <w:rPr>
          <w:rFonts w:ascii="Palatino Linotype" w:hAnsi="Palatino Linotype"/>
          <w:i/>
          <w:iCs/>
          <w:sz w:val="21"/>
          <w:szCs w:val="21"/>
        </w:rPr>
        <w:t>all</w:t>
      </w:r>
      <w:r w:rsidRPr="00EF215A">
        <w:rPr>
          <w:rFonts w:ascii="Palatino Linotype" w:hAnsi="Palatino Linotype"/>
          <w:sz w:val="21"/>
          <w:szCs w:val="21"/>
        </w:rPr>
        <w:t xml:space="preserve"> men and </w:t>
      </w:r>
      <w:proofErr w:type="spellStart"/>
      <w:r w:rsidRPr="00EF215A">
        <w:rPr>
          <w:rFonts w:ascii="Palatino Linotype" w:hAnsi="Palatino Linotype"/>
          <w:sz w:val="21"/>
          <w:szCs w:val="21"/>
        </w:rPr>
        <w:t>women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EF215A">
        <w:rPr>
          <w:rFonts w:ascii="Palatino Linotype" w:hAnsi="Palatino Linotype"/>
          <w:sz w:val="21"/>
          <w:szCs w:val="21"/>
        </w:rPr>
        <w:t>specific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work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branches. In the </w:t>
      </w:r>
      <w:proofErr w:type="spellStart"/>
      <w:r w:rsidRPr="00EF215A">
        <w:rPr>
          <w:rFonts w:ascii="Palatino Linotype" w:hAnsi="Palatino Linotype"/>
          <w:sz w:val="21"/>
          <w:szCs w:val="21"/>
        </w:rPr>
        <w:t>medical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field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, for instance, the gap </w:t>
      </w:r>
      <w:proofErr w:type="spellStart"/>
      <w:r w:rsidRPr="00EF215A">
        <w:rPr>
          <w:rFonts w:ascii="Palatino Linotype" w:hAnsi="Palatino Linotype"/>
          <w:sz w:val="21"/>
          <w:szCs w:val="21"/>
        </w:rPr>
        <w:t>soars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to a </w:t>
      </w:r>
      <w:proofErr w:type="spellStart"/>
      <w:r w:rsidRPr="00EF215A">
        <w:rPr>
          <w:rFonts w:ascii="Palatino Linotype" w:hAnsi="Palatino Linotype"/>
          <w:sz w:val="21"/>
          <w:szCs w:val="21"/>
        </w:rPr>
        <w:t>staggering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29% ; but the </w:t>
      </w:r>
      <w:proofErr w:type="spellStart"/>
      <w:r w:rsidRPr="00EF215A">
        <w:rPr>
          <w:rFonts w:ascii="Palatino Linotype" w:hAnsi="Palatino Linotype"/>
          <w:sz w:val="21"/>
          <w:szCs w:val="21"/>
        </w:rPr>
        <w:t>most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dramatic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difference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is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for people </w:t>
      </w:r>
      <w:proofErr w:type="spellStart"/>
      <w:r w:rsidRPr="00EF215A">
        <w:rPr>
          <w:rFonts w:ascii="Palatino Linotype" w:hAnsi="Palatino Linotype"/>
          <w:sz w:val="21"/>
          <w:szCs w:val="21"/>
        </w:rPr>
        <w:t>married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with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children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 : </w:t>
      </w:r>
      <w:proofErr w:type="spellStart"/>
      <w:r w:rsidRPr="00EF215A">
        <w:rPr>
          <w:rFonts w:ascii="Palatino Linotype" w:hAnsi="Palatino Linotype"/>
          <w:sz w:val="21"/>
          <w:szCs w:val="21"/>
        </w:rPr>
        <w:t>women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category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earn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32% </w:t>
      </w:r>
      <w:proofErr w:type="spellStart"/>
      <w:r w:rsidRPr="00EF215A">
        <w:rPr>
          <w:rFonts w:ascii="Palatino Linotype" w:hAnsi="Palatino Linotype"/>
          <w:sz w:val="21"/>
          <w:szCs w:val="21"/>
        </w:rPr>
        <w:t>less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men !</w:t>
      </w:r>
    </w:p>
    <w:p w14:paraId="1E4A9516" w14:textId="77777777" w:rsidR="00EF215A" w:rsidRDefault="00282820" w:rsidP="00282820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/>
          <w:sz w:val="21"/>
          <w:szCs w:val="21"/>
        </w:rPr>
      </w:pPr>
      <w:proofErr w:type="spellStart"/>
      <w:r w:rsidRPr="00EF215A">
        <w:rPr>
          <w:rFonts w:ascii="Palatino Linotype" w:hAnsi="Palatino Linotype"/>
          <w:sz w:val="21"/>
          <w:szCs w:val="21"/>
        </w:rPr>
        <w:t>However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, the second set of data </w:t>
      </w:r>
      <w:proofErr w:type="spellStart"/>
      <w:r w:rsidRPr="00EF215A">
        <w:rPr>
          <w:rFonts w:ascii="Palatino Linotype" w:hAnsi="Palatino Linotype"/>
          <w:sz w:val="21"/>
          <w:szCs w:val="21"/>
        </w:rPr>
        <w:t>contrasts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 : </w:t>
      </w:r>
      <w:proofErr w:type="spellStart"/>
      <w:r w:rsidRPr="00EF215A">
        <w:rPr>
          <w:rFonts w:ascii="Palatino Linotype" w:hAnsi="Palatino Linotype"/>
          <w:sz w:val="21"/>
          <w:szCs w:val="21"/>
        </w:rPr>
        <w:t>it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shows the “</w:t>
      </w:r>
      <w:proofErr w:type="spellStart"/>
      <w:r w:rsidRPr="00EF215A">
        <w:rPr>
          <w:rFonts w:ascii="Palatino Linotype" w:hAnsi="Palatino Linotype"/>
          <w:sz w:val="21"/>
          <w:szCs w:val="21"/>
        </w:rPr>
        <w:t>controlled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“ figures, </w:t>
      </w:r>
      <w:proofErr w:type="spellStart"/>
      <w:r w:rsidRPr="00EF215A">
        <w:rPr>
          <w:rFonts w:ascii="Palatino Linotype" w:hAnsi="Palatino Linotype"/>
          <w:sz w:val="21"/>
          <w:szCs w:val="21"/>
        </w:rPr>
        <w:t>meaning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it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compares people </w:t>
      </w:r>
      <w:proofErr w:type="spellStart"/>
      <w:r w:rsidRPr="00EF215A">
        <w:rPr>
          <w:rFonts w:ascii="Palatino Linotype" w:hAnsi="Palatino Linotype"/>
          <w:sz w:val="21"/>
          <w:szCs w:val="21"/>
        </w:rPr>
        <w:t>with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the exact </w:t>
      </w:r>
      <w:proofErr w:type="spellStart"/>
      <w:r w:rsidRPr="00EF215A">
        <w:rPr>
          <w:rFonts w:ascii="Palatino Linotype" w:hAnsi="Palatino Linotype"/>
          <w:sz w:val="21"/>
          <w:szCs w:val="21"/>
        </w:rPr>
        <w:t>same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education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F215A">
        <w:rPr>
          <w:rFonts w:ascii="Palatino Linotype" w:hAnsi="Palatino Linotype"/>
          <w:sz w:val="21"/>
          <w:szCs w:val="21"/>
        </w:rPr>
        <w:t>experience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and jobs (</w:t>
      </w:r>
      <w:proofErr w:type="spellStart"/>
      <w:r w:rsidRPr="00EF215A">
        <w:rPr>
          <w:rFonts w:ascii="Palatino Linotype" w:hAnsi="Palatino Linotype"/>
          <w:sz w:val="21"/>
          <w:szCs w:val="21"/>
        </w:rPr>
        <w:t>comparing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nurses </w:t>
      </w:r>
      <w:proofErr w:type="spellStart"/>
      <w:r w:rsidRPr="00EF215A">
        <w:rPr>
          <w:rFonts w:ascii="Palatino Linotype" w:hAnsi="Palatino Linotype"/>
          <w:sz w:val="21"/>
          <w:szCs w:val="21"/>
        </w:rPr>
        <w:t>with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nurses, not surgeons </w:t>
      </w:r>
      <w:proofErr w:type="spellStart"/>
      <w:r w:rsidRPr="00EF215A">
        <w:rPr>
          <w:rFonts w:ascii="Palatino Linotype" w:hAnsi="Palatino Linotype"/>
          <w:sz w:val="21"/>
          <w:szCs w:val="21"/>
        </w:rPr>
        <w:t>with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nurses for instance). The </w:t>
      </w:r>
      <w:proofErr w:type="spellStart"/>
      <w:r w:rsidRPr="00EF215A">
        <w:rPr>
          <w:rFonts w:ascii="Palatino Linotype" w:hAnsi="Palatino Linotype"/>
          <w:sz w:val="21"/>
          <w:szCs w:val="21"/>
        </w:rPr>
        <w:t>wage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gap drops </w:t>
      </w:r>
      <w:proofErr w:type="spellStart"/>
      <w:r w:rsidRPr="00EF215A">
        <w:rPr>
          <w:rFonts w:ascii="Palatino Linotype" w:hAnsi="Palatino Linotype"/>
          <w:sz w:val="21"/>
          <w:szCs w:val="21"/>
        </w:rPr>
        <w:t>significantly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 : in the </w:t>
      </w:r>
      <w:proofErr w:type="spellStart"/>
      <w:r w:rsidRPr="00EF215A">
        <w:rPr>
          <w:rFonts w:ascii="Palatino Linotype" w:hAnsi="Palatino Linotype"/>
          <w:sz w:val="21"/>
          <w:szCs w:val="21"/>
        </w:rPr>
        <w:t>medical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field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F215A">
        <w:rPr>
          <w:rFonts w:ascii="Palatino Linotype" w:hAnsi="Palatino Linotype"/>
          <w:sz w:val="21"/>
          <w:szCs w:val="21"/>
        </w:rPr>
        <w:t>it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tumbles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to 4% for instance. This shows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in reality, men and </w:t>
      </w:r>
      <w:proofErr w:type="spellStart"/>
      <w:r w:rsidRPr="00EF215A">
        <w:rPr>
          <w:rFonts w:ascii="Palatino Linotype" w:hAnsi="Palatino Linotype"/>
          <w:sz w:val="21"/>
          <w:szCs w:val="21"/>
        </w:rPr>
        <w:t>women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do not </w:t>
      </w:r>
      <w:proofErr w:type="spellStart"/>
      <w:r w:rsidRPr="00EF215A">
        <w:rPr>
          <w:rFonts w:ascii="Palatino Linotype" w:hAnsi="Palatino Linotype"/>
          <w:sz w:val="21"/>
          <w:szCs w:val="21"/>
        </w:rPr>
        <w:t>occupy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F215A">
        <w:rPr>
          <w:rFonts w:ascii="Palatino Linotype" w:hAnsi="Palatino Linotype"/>
          <w:sz w:val="21"/>
          <w:szCs w:val="21"/>
        </w:rPr>
        <w:t>same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jobs, and </w:t>
      </w:r>
      <w:proofErr w:type="spellStart"/>
      <w:r w:rsidRPr="00EF215A">
        <w:rPr>
          <w:rFonts w:ascii="Palatino Linotype" w:hAnsi="Palatino Linotype"/>
          <w:sz w:val="21"/>
          <w:szCs w:val="21"/>
        </w:rPr>
        <w:t>women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tend to </w:t>
      </w:r>
      <w:proofErr w:type="spellStart"/>
      <w:r w:rsidRPr="00EF215A">
        <w:rPr>
          <w:rFonts w:ascii="Palatino Linotype" w:hAnsi="Palatino Linotype"/>
          <w:sz w:val="21"/>
          <w:szCs w:val="21"/>
        </w:rPr>
        <w:t>be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in positions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pay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less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–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explains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the massive gap </w:t>
      </w:r>
      <w:proofErr w:type="spellStart"/>
      <w:r w:rsidRPr="00EF215A">
        <w:rPr>
          <w:rFonts w:ascii="Palatino Linotype" w:hAnsi="Palatino Linotype"/>
          <w:sz w:val="21"/>
          <w:szCs w:val="21"/>
        </w:rPr>
        <w:t>with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F215A">
        <w:rPr>
          <w:rFonts w:ascii="Palatino Linotype" w:hAnsi="Palatino Linotype"/>
          <w:sz w:val="21"/>
          <w:szCs w:val="21"/>
        </w:rPr>
        <w:t>uncontrolled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data. </w:t>
      </w:r>
    </w:p>
    <w:p w14:paraId="593FBD91" w14:textId="20920EB2" w:rsidR="00282820" w:rsidRPr="00EF215A" w:rsidRDefault="00282820" w:rsidP="00282820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/>
          <w:sz w:val="21"/>
          <w:szCs w:val="21"/>
        </w:rPr>
      </w:pPr>
      <w:proofErr w:type="spellStart"/>
      <w:r w:rsidRPr="00EF215A">
        <w:rPr>
          <w:rFonts w:ascii="Palatino Linotype" w:hAnsi="Palatino Linotype"/>
          <w:sz w:val="21"/>
          <w:szCs w:val="21"/>
        </w:rPr>
        <w:t>Yet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F215A">
        <w:rPr>
          <w:rFonts w:ascii="Palatino Linotype" w:hAnsi="Palatino Linotype"/>
          <w:sz w:val="21"/>
          <w:szCs w:val="21"/>
        </w:rPr>
        <w:t>we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can’t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help but notice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even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though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it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is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moderate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, the gap </w:t>
      </w:r>
      <w:proofErr w:type="spellStart"/>
      <w:r w:rsidRPr="00EF215A">
        <w:rPr>
          <w:rFonts w:ascii="Palatino Linotype" w:hAnsi="Palatino Linotype"/>
          <w:sz w:val="21"/>
          <w:szCs w:val="21"/>
        </w:rPr>
        <w:t>is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still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there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 ! How can </w:t>
      </w:r>
      <w:proofErr w:type="spellStart"/>
      <w:r w:rsidRPr="00EF215A">
        <w:rPr>
          <w:rFonts w:ascii="Palatino Linotype" w:hAnsi="Palatino Linotype"/>
          <w:sz w:val="21"/>
          <w:szCs w:val="21"/>
        </w:rPr>
        <w:t>it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be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explained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that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women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having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the exact </w:t>
      </w:r>
      <w:proofErr w:type="spellStart"/>
      <w:r w:rsidRPr="00EF215A">
        <w:rPr>
          <w:rFonts w:ascii="Palatino Linotype" w:hAnsi="Palatino Linotype"/>
          <w:sz w:val="21"/>
          <w:szCs w:val="21"/>
        </w:rPr>
        <w:t>same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education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F215A">
        <w:rPr>
          <w:rFonts w:ascii="Palatino Linotype" w:hAnsi="Palatino Linotype"/>
          <w:sz w:val="21"/>
          <w:szCs w:val="21"/>
        </w:rPr>
        <w:t>experience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and jobs </w:t>
      </w:r>
      <w:proofErr w:type="spellStart"/>
      <w:r w:rsidRPr="00EF215A">
        <w:rPr>
          <w:rFonts w:ascii="Palatino Linotype" w:hAnsi="Palatino Linotype"/>
          <w:sz w:val="21"/>
          <w:szCs w:val="21"/>
        </w:rPr>
        <w:t>still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earn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on </w:t>
      </w:r>
      <w:proofErr w:type="spellStart"/>
      <w:r w:rsidRPr="00EF215A">
        <w:rPr>
          <w:rFonts w:ascii="Palatino Linotype" w:hAnsi="Palatino Linotype"/>
          <w:sz w:val="21"/>
          <w:szCs w:val="21"/>
        </w:rPr>
        <w:t>average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3% </w:t>
      </w:r>
      <w:proofErr w:type="spellStart"/>
      <w:r w:rsidRPr="00EF215A">
        <w:rPr>
          <w:rFonts w:ascii="Palatino Linotype" w:hAnsi="Palatino Linotype"/>
          <w:sz w:val="21"/>
          <w:szCs w:val="21"/>
        </w:rPr>
        <w:t>less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F215A">
        <w:rPr>
          <w:rFonts w:ascii="Palatino Linotype" w:hAnsi="Palatino Linotype"/>
          <w:sz w:val="21"/>
          <w:szCs w:val="21"/>
        </w:rPr>
        <w:t>than</w:t>
      </w:r>
      <w:proofErr w:type="spellEnd"/>
      <w:r w:rsidRPr="00EF215A">
        <w:rPr>
          <w:rFonts w:ascii="Palatino Linotype" w:hAnsi="Palatino Linotype"/>
          <w:sz w:val="21"/>
          <w:szCs w:val="21"/>
        </w:rPr>
        <w:t xml:space="preserve"> men ?</w:t>
      </w:r>
    </w:p>
    <w:sectPr w:rsidR="00282820" w:rsidRPr="00EF215A" w:rsidSect="00E30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2C8"/>
    <w:multiLevelType w:val="hybridMultilevel"/>
    <w:tmpl w:val="F0767D18"/>
    <w:lvl w:ilvl="0" w:tplc="040C000B">
      <w:start w:val="1"/>
      <w:numFmt w:val="bullet"/>
      <w:lvlText w:val=""/>
      <w:lvlJc w:val="left"/>
      <w:pPr>
        <w:ind w:left="4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C260E48"/>
    <w:multiLevelType w:val="hybridMultilevel"/>
    <w:tmpl w:val="A45274B2"/>
    <w:lvl w:ilvl="0" w:tplc="040C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925796"/>
    <w:multiLevelType w:val="hybridMultilevel"/>
    <w:tmpl w:val="14E29604"/>
    <w:lvl w:ilvl="0" w:tplc="409E3B5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48C7110"/>
    <w:multiLevelType w:val="hybridMultilevel"/>
    <w:tmpl w:val="1D64036E"/>
    <w:lvl w:ilvl="0" w:tplc="FCD2B562">
      <w:numFmt w:val="bullet"/>
      <w:lvlText w:val="-"/>
      <w:lvlJc w:val="left"/>
      <w:pPr>
        <w:ind w:left="465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4DDF1BAA"/>
    <w:multiLevelType w:val="hybridMultilevel"/>
    <w:tmpl w:val="FB1894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26492">
    <w:abstractNumId w:val="2"/>
  </w:num>
  <w:num w:numId="2" w16cid:durableId="421074472">
    <w:abstractNumId w:val="1"/>
  </w:num>
  <w:num w:numId="3" w16cid:durableId="753434560">
    <w:abstractNumId w:val="4"/>
  </w:num>
  <w:num w:numId="4" w16cid:durableId="1235433878">
    <w:abstractNumId w:val="0"/>
  </w:num>
  <w:num w:numId="5" w16cid:durableId="183371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E1"/>
    <w:rsid w:val="000C70CC"/>
    <w:rsid w:val="00102910"/>
    <w:rsid w:val="0011160C"/>
    <w:rsid w:val="00247AAA"/>
    <w:rsid w:val="00261519"/>
    <w:rsid w:val="00282820"/>
    <w:rsid w:val="002B309A"/>
    <w:rsid w:val="002F31B6"/>
    <w:rsid w:val="003E1C6F"/>
    <w:rsid w:val="00406CCC"/>
    <w:rsid w:val="0058180E"/>
    <w:rsid w:val="005A51BF"/>
    <w:rsid w:val="005B2941"/>
    <w:rsid w:val="00656D78"/>
    <w:rsid w:val="006F34FE"/>
    <w:rsid w:val="00741281"/>
    <w:rsid w:val="007D1BF4"/>
    <w:rsid w:val="008303B3"/>
    <w:rsid w:val="008463FB"/>
    <w:rsid w:val="008D7B53"/>
    <w:rsid w:val="00954D50"/>
    <w:rsid w:val="009D2349"/>
    <w:rsid w:val="00A34968"/>
    <w:rsid w:val="00B20C94"/>
    <w:rsid w:val="00BA1C71"/>
    <w:rsid w:val="00BA3196"/>
    <w:rsid w:val="00BA5A5A"/>
    <w:rsid w:val="00C37413"/>
    <w:rsid w:val="00C55884"/>
    <w:rsid w:val="00CE1EE1"/>
    <w:rsid w:val="00D634E3"/>
    <w:rsid w:val="00D702A3"/>
    <w:rsid w:val="00DE0F2D"/>
    <w:rsid w:val="00E30687"/>
    <w:rsid w:val="00E629D5"/>
    <w:rsid w:val="00E720C5"/>
    <w:rsid w:val="00E8390B"/>
    <w:rsid w:val="00ED49AA"/>
    <w:rsid w:val="00EF215A"/>
    <w:rsid w:val="00F0025D"/>
    <w:rsid w:val="00F97134"/>
    <w:rsid w:val="00FB0835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C0E"/>
  <w15:chartTrackingRefBased/>
  <w15:docId w15:val="{CBACFC40-DAAF-4BA4-AAD6-BDCC9AFB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1EE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 BIR</cp:lastModifiedBy>
  <cp:revision>2</cp:revision>
  <cp:lastPrinted>2020-02-11T09:30:00Z</cp:lastPrinted>
  <dcterms:created xsi:type="dcterms:W3CDTF">2024-02-06T19:37:00Z</dcterms:created>
  <dcterms:modified xsi:type="dcterms:W3CDTF">2024-02-06T19:37:00Z</dcterms:modified>
</cp:coreProperties>
</file>